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DA" w:rsidRDefault="00DB1BDA" w:rsidP="00DB1BDA">
      <w:pPr>
        <w:rPr>
          <w:b/>
          <w:sz w:val="28"/>
          <w:szCs w:val="28"/>
        </w:rPr>
      </w:pPr>
      <w:r w:rsidRPr="00DB1BDA">
        <w:rPr>
          <w:b/>
          <w:sz w:val="28"/>
          <w:szCs w:val="28"/>
        </w:rPr>
        <w:t>Агентский договор №</w:t>
      </w:r>
      <w:r w:rsidR="00C73D9E">
        <w:rPr>
          <w:b/>
          <w:sz w:val="28"/>
          <w:szCs w:val="28"/>
        </w:rPr>
        <w:t>____ от «__»</w:t>
      </w:r>
      <w:r w:rsidR="00EE3CD0">
        <w:rPr>
          <w:b/>
          <w:sz w:val="28"/>
          <w:szCs w:val="28"/>
        </w:rPr>
        <w:t xml:space="preserve"> «_________» 2025г.</w:t>
      </w:r>
    </w:p>
    <w:p w:rsidR="00BF37D8" w:rsidRPr="00BF37D8" w:rsidRDefault="00BF37D8" w:rsidP="00DB1BDA">
      <w:pPr>
        <w:rPr>
          <w:sz w:val="28"/>
          <w:szCs w:val="28"/>
        </w:rPr>
      </w:pPr>
      <w:r>
        <w:rPr>
          <w:sz w:val="28"/>
          <w:szCs w:val="28"/>
        </w:rPr>
        <w:t>г. Саратов</w:t>
      </w:r>
      <w:r w:rsidR="00C73D9E">
        <w:rPr>
          <w:sz w:val="28"/>
          <w:szCs w:val="28"/>
        </w:rPr>
        <w:t xml:space="preserve">                                                             </w:t>
      </w:r>
    </w:p>
    <w:p w:rsidR="00DB1BDA" w:rsidRDefault="00DB1BDA" w:rsidP="00DB1BDA">
      <w:proofErr w:type="gramStart"/>
      <w:r>
        <w:t xml:space="preserve">Настоящий договор (далее – Договор) заключается между Индивидуальным Предпринимателем </w:t>
      </w:r>
      <w:proofErr w:type="spellStart"/>
      <w:r>
        <w:t>Мизюлиным</w:t>
      </w:r>
      <w:proofErr w:type="spellEnd"/>
      <w:r>
        <w:t xml:space="preserve"> М.А. (далее – </w:t>
      </w:r>
      <w:proofErr w:type="spellStart"/>
      <w:r w:rsidR="00713399">
        <w:rPr>
          <w:b/>
        </w:rPr>
        <w:t>Вплюсе</w:t>
      </w:r>
      <w:proofErr w:type="spellEnd"/>
      <w:r>
        <w:t>)  и ___________________________</w:t>
      </w:r>
      <w:r w:rsidR="00BA0347">
        <w:t>___________</w:t>
      </w:r>
      <w:r>
        <w:t>____</w:t>
      </w:r>
      <w:r w:rsidR="00BA0347">
        <w:t>, далее Поставщик</w:t>
      </w:r>
      <w:r>
        <w:t>, соответствующим требованиям, установленным настоящим Договором, принявшим условия настоящего Договора, в порядке, установленном Договором (далее – Поставщик).</w:t>
      </w:r>
      <w:proofErr w:type="gramEnd"/>
    </w:p>
    <w:p w:rsidR="00DB1BDA" w:rsidRDefault="00DB1BDA" w:rsidP="00DB1BDA">
      <w:r>
        <w:t>Настоящий Договор является договором присоединения в соответствии со ст. 428 ГК РФ. Договор считается заключенным с момента совершения всех необходимых действий, указанных в п. 2.1. Договора, и означает согласие Поставщика со всеми без исключения и дополнения условиями настоящего Договора.</w:t>
      </w:r>
    </w:p>
    <w:p w:rsidR="00DB1BDA" w:rsidRPr="00BC7F21" w:rsidRDefault="00DB1BDA" w:rsidP="00BC7F21">
      <w:pPr>
        <w:rPr>
          <w:sz w:val="24"/>
          <w:szCs w:val="24"/>
        </w:rPr>
      </w:pPr>
      <w:r>
        <w:t xml:space="preserve">Присоединяясь к настоящему Договору, Поставщик безоговорочно соглашается с: - настоящими </w:t>
      </w:r>
      <w:r w:rsidRPr="00BC7F21">
        <w:rPr>
          <w:sz w:val="24"/>
          <w:szCs w:val="24"/>
        </w:rPr>
        <w:t xml:space="preserve">условиями </w:t>
      </w:r>
    </w:p>
    <w:p w:rsidR="00DB1BDA" w:rsidRDefault="00DB1BDA" w:rsidP="00DB1BDA">
      <w:r>
        <w:t xml:space="preserve">Не вступая в противоречие с условиями настоящего Договора, </w:t>
      </w:r>
      <w:proofErr w:type="spellStart"/>
      <w:r w:rsidR="00713399">
        <w:rPr>
          <w:b/>
        </w:rPr>
        <w:t>Вплюсе</w:t>
      </w:r>
      <w:proofErr w:type="spellEnd"/>
      <w:r>
        <w:t xml:space="preserve">  и Поставщик вправе в любое время оформить Агентский договор в форме письменного двухстороннего документа.</w:t>
      </w:r>
    </w:p>
    <w:p w:rsidR="00DB1BDA" w:rsidRDefault="00DB1BDA" w:rsidP="00DB1BDA">
      <w:r>
        <w:t>1. ТЕРМИНЫ И ОПРЕДЕЛЕНИЯ</w:t>
      </w:r>
    </w:p>
    <w:p w:rsidR="00DB1BDA" w:rsidRDefault="00DB1BDA" w:rsidP="00DB1BDA">
      <w:r>
        <w:t xml:space="preserve">1.1. </w:t>
      </w:r>
      <w:r w:rsidRPr="00DB1BDA">
        <w:rPr>
          <w:b/>
        </w:rPr>
        <w:t>Агентское вознаграждение</w:t>
      </w:r>
      <w:r>
        <w:t xml:space="preserve"> – вознаграждение </w:t>
      </w:r>
      <w:proofErr w:type="spellStart"/>
      <w:r w:rsidR="00713399">
        <w:t>Вплюсе</w:t>
      </w:r>
      <w:proofErr w:type="spellEnd"/>
      <w:r>
        <w:t xml:space="preserve"> за предоставление услуг по настоящему Договору.</w:t>
      </w:r>
    </w:p>
    <w:p w:rsidR="00BC7F21" w:rsidRPr="00713399" w:rsidRDefault="00BC7F21" w:rsidP="00DB1BDA">
      <w:r>
        <w:t xml:space="preserve">1.2. </w:t>
      </w:r>
      <w:r w:rsidRPr="00BC7F21">
        <w:rPr>
          <w:b/>
        </w:rPr>
        <w:t>Отчетный период</w:t>
      </w:r>
      <w:r>
        <w:rPr>
          <w:b/>
        </w:rPr>
        <w:t xml:space="preserve"> – </w:t>
      </w:r>
      <w:r w:rsidR="00713399">
        <w:t xml:space="preserve">период с понедельника по воскресенье </w:t>
      </w:r>
      <w:r w:rsidR="00C371EC">
        <w:t xml:space="preserve"> включительно,  </w:t>
      </w:r>
      <w:r w:rsidR="00713399">
        <w:t xml:space="preserve">за который  </w:t>
      </w:r>
      <w:proofErr w:type="spellStart"/>
      <w:r w:rsidR="00713399">
        <w:t>Вплюсе</w:t>
      </w:r>
      <w:proofErr w:type="spellEnd"/>
      <w:r w:rsidR="00713399">
        <w:t xml:space="preserve"> </w:t>
      </w:r>
      <w:proofErr w:type="gramStart"/>
      <w:r w:rsidR="00713399">
        <w:t>предоставляет отчет</w:t>
      </w:r>
      <w:proofErr w:type="gramEnd"/>
      <w:r w:rsidR="00713399">
        <w:t xml:space="preserve"> </w:t>
      </w:r>
      <w:r w:rsidR="00C371EC">
        <w:t xml:space="preserve">Поставщику </w:t>
      </w:r>
      <w:r w:rsidR="00713399">
        <w:t>за выполненные работы.</w:t>
      </w:r>
    </w:p>
    <w:p w:rsidR="00DB1BDA" w:rsidRDefault="00DB1BDA" w:rsidP="00DB1BDA">
      <w:r>
        <w:t>1.2. Термины и определения, использованные в настоящем Договоре с заглавной буквы, имеют значение, присвоенное им в Правилах поставки товара, Правилах оформления и исполнения Поставщиком заказов на Платформе в рамках АС, Правилах использования Платформы, если иное прямо не указано в настоящем Договоре.</w:t>
      </w:r>
    </w:p>
    <w:p w:rsidR="00DB1BDA" w:rsidRDefault="00DB1BDA" w:rsidP="00DB1BDA">
      <w:r>
        <w:t>2.</w:t>
      </w:r>
      <w:r>
        <w:tab/>
        <w:t>ПОРЯДОК И УСЛОВИЯ ЗАКЛЮЧЕНИЯ ДОГОВОРА</w:t>
      </w:r>
    </w:p>
    <w:p w:rsidR="00DB1BDA" w:rsidRDefault="00DB1BDA" w:rsidP="00DB1BDA">
      <w:r>
        <w:t xml:space="preserve">2.1. В целях регистрации на Платформе и заключения Договора Поставщик и </w:t>
      </w:r>
      <w:proofErr w:type="spellStart"/>
      <w:r w:rsidR="00713399">
        <w:rPr>
          <w:b/>
        </w:rPr>
        <w:t>Вплюсе</w:t>
      </w:r>
      <w:proofErr w:type="spellEnd"/>
      <w:r>
        <w:t xml:space="preserve"> совершают последовательно следующие действия:</w:t>
      </w:r>
    </w:p>
    <w:p w:rsidR="00DB1BDA" w:rsidRDefault="00DB1BDA" w:rsidP="00DB1BDA">
      <w:pPr>
        <w:rPr>
          <w:b/>
        </w:rPr>
      </w:pPr>
      <w:r>
        <w:t xml:space="preserve">2.1.1. Поставщик, ознакомившись с условиями настоящего Договора, направляет заявку на заключение Договора (оферту на заключение Договора) путем заполнения и отправки установленной </w:t>
      </w:r>
      <w:r w:rsidR="00655950" w:rsidRPr="00655950">
        <w:t xml:space="preserve"> </w:t>
      </w:r>
      <w:r w:rsidR="00655950">
        <w:t>формы</w:t>
      </w:r>
      <w:r w:rsidR="00655950" w:rsidRPr="00655950">
        <w:t xml:space="preserve"> </w:t>
      </w:r>
      <w:r w:rsidR="00655950">
        <w:t>заявки,</w:t>
      </w:r>
      <w:r w:rsidR="00655950" w:rsidRPr="00655950">
        <w:t xml:space="preserve"> </w:t>
      </w:r>
      <w:r w:rsidR="00655950">
        <w:t>размещенной</w:t>
      </w:r>
      <w:r w:rsidR="00655950" w:rsidRPr="00655950">
        <w:t xml:space="preserve"> </w:t>
      </w:r>
      <w:r w:rsidR="00655950">
        <w:t xml:space="preserve">на сайте </w:t>
      </w:r>
      <w:proofErr w:type="spellStart"/>
      <w:r w:rsidR="00655950" w:rsidRPr="00655950">
        <w:rPr>
          <w:b/>
          <w:lang w:val="en-US"/>
        </w:rPr>
        <w:t>Vpluse</w:t>
      </w:r>
      <w:proofErr w:type="spellEnd"/>
      <w:r w:rsidR="00655950" w:rsidRPr="00655950">
        <w:rPr>
          <w:b/>
        </w:rPr>
        <w:t>64.</w:t>
      </w:r>
      <w:proofErr w:type="spellStart"/>
      <w:r w:rsidR="00655950" w:rsidRPr="00655950">
        <w:rPr>
          <w:b/>
          <w:lang w:val="en-US"/>
        </w:rPr>
        <w:t>ru</w:t>
      </w:r>
      <w:proofErr w:type="spellEnd"/>
    </w:p>
    <w:p w:rsidR="005876D2" w:rsidRPr="005876D2" w:rsidRDefault="005876D2" w:rsidP="00DB1BDA">
      <w:pPr>
        <w:rPr>
          <w:i/>
          <w:color w:val="FF0000"/>
          <w:sz w:val="36"/>
          <w:szCs w:val="36"/>
        </w:rPr>
      </w:pPr>
      <w:r w:rsidRPr="005876D2">
        <w:t>2.2.1.1.</w:t>
      </w:r>
      <w:r>
        <w:t xml:space="preserve"> Поставщик выбирает схему работы с нашим сервисом</w:t>
      </w:r>
      <w:r w:rsidRPr="005876D2">
        <w:t xml:space="preserve">: </w:t>
      </w:r>
      <w:r>
        <w:rPr>
          <w:lang w:val="en-US"/>
        </w:rPr>
        <w:t>FBS</w:t>
      </w:r>
      <w:r>
        <w:t>,</w:t>
      </w:r>
      <w:r w:rsidRPr="005876D2">
        <w:t xml:space="preserve"> </w:t>
      </w:r>
      <w:r>
        <w:rPr>
          <w:lang w:val="en-US"/>
        </w:rPr>
        <w:t>DBS</w:t>
      </w:r>
      <w:proofErr w:type="gramStart"/>
      <w:r>
        <w:t>,</w:t>
      </w:r>
      <w:r>
        <w:rPr>
          <w:lang w:val="en-US"/>
        </w:rPr>
        <w:t>FBS</w:t>
      </w:r>
      <w:proofErr w:type="gramEnd"/>
      <w:r w:rsidRPr="005876D2">
        <w:t>+</w:t>
      </w:r>
      <w:r>
        <w:rPr>
          <w:lang w:val="en-US"/>
        </w:rPr>
        <w:t>DBS</w:t>
      </w:r>
      <w:r w:rsidRPr="005876D2">
        <w:t xml:space="preserve"> (</w:t>
      </w:r>
      <w:r>
        <w:t>Подробно о схемах работы в Приложении №1  к договору).</w:t>
      </w:r>
    </w:p>
    <w:p w:rsidR="00DB1BDA" w:rsidRDefault="00DB1BDA" w:rsidP="00DB1BDA">
      <w:r>
        <w:t xml:space="preserve">2.1.2. Поставщик выбирает </w:t>
      </w:r>
      <w:proofErr w:type="gramStart"/>
      <w:r>
        <w:t>в заявке на заключение Договора один из следующих способов выражения согласия со всеми без исключения</w:t>
      </w:r>
      <w:proofErr w:type="gramEnd"/>
      <w:r>
        <w:t xml:space="preserve"> условиями Договора:</w:t>
      </w:r>
    </w:p>
    <w:p w:rsidR="00DB1BDA" w:rsidRDefault="00DB1BDA" w:rsidP="00DB1BDA">
      <w:r>
        <w:t xml:space="preserve">2.1.2.1. оплата верификационного платежа в порядке, установленном п. 2.2. Договора; </w:t>
      </w:r>
    </w:p>
    <w:p w:rsidR="00DB1BDA" w:rsidRDefault="00DB1BDA" w:rsidP="00DB1BDA">
      <w:r>
        <w:t>2.1.2.2. направление скана подписанного со стороны Поставщика Договора в соответствии с инструкцией, указанной в форме заявки на заключение Договора;</w:t>
      </w:r>
    </w:p>
    <w:p w:rsidR="00DB1BDA" w:rsidRDefault="00DB1BDA" w:rsidP="00DB1BDA">
      <w:r>
        <w:lastRenderedPageBreak/>
        <w:t>2.1.3. Поставщик оплачивает верификационный платеж в случае, указанном п. 2.1.2.1. Договора;</w:t>
      </w:r>
    </w:p>
    <w:p w:rsidR="00DB1BDA" w:rsidRDefault="00DB1BDA" w:rsidP="00DB1BDA">
      <w:r>
        <w:t xml:space="preserve">2.1.4. Поставщик направляет в адрес </w:t>
      </w:r>
      <w:proofErr w:type="spellStart"/>
      <w:r w:rsidR="00713399">
        <w:rPr>
          <w:b/>
        </w:rPr>
        <w:t>Вплюсе</w:t>
      </w:r>
      <w:proofErr w:type="spellEnd"/>
      <w:r>
        <w:rPr>
          <w:b/>
        </w:rPr>
        <w:t xml:space="preserve"> </w:t>
      </w:r>
      <w:r>
        <w:t>информацию о Поставщике с приложением копий документов по списку, указанному в форме заявки на заключение Договора;</w:t>
      </w:r>
    </w:p>
    <w:p w:rsidR="00DB1BDA" w:rsidRDefault="00DB1BDA" w:rsidP="00DB1BDA">
      <w:r>
        <w:t xml:space="preserve">2.1.5. </w:t>
      </w:r>
      <w:proofErr w:type="spellStart"/>
      <w:r w:rsidR="00713399">
        <w:rPr>
          <w:b/>
        </w:rPr>
        <w:t>Вплюсе</w:t>
      </w:r>
      <w:proofErr w:type="spellEnd"/>
      <w:r>
        <w:t xml:space="preserve"> в течение 5 рабочих дней </w:t>
      </w:r>
      <w:proofErr w:type="gramStart"/>
      <w:r>
        <w:t>с даты получения</w:t>
      </w:r>
      <w:proofErr w:type="gramEnd"/>
      <w:r>
        <w:t xml:space="preserve"> от Поставщика информации и документов, указанных в п. 2.1.4., при условии направления документов, подтверждающих совершение одно из действий, указанных в п. 2.1.2. Договора, осуществляет проверку Поставщика на соответствие требованиям, установленным п. 2.3. Договора, а также на наличие/отсутствие иной негативной информации, препятствующей заключению Договора. Срок проверки может быть продлен </w:t>
      </w:r>
      <w:proofErr w:type="spellStart"/>
      <w:r w:rsidR="00713399">
        <w:rPr>
          <w:b/>
        </w:rPr>
        <w:t>Вплюсе</w:t>
      </w:r>
      <w:proofErr w:type="spellEnd"/>
      <w:r>
        <w:t xml:space="preserve"> в случае возникновения сомнений в действительности полученных от Поставщика данных и необходимости запроса дополнительной информации у Поставщика в рамках осуществляемой им деятельности и предоставленных документов.</w:t>
      </w:r>
    </w:p>
    <w:p w:rsidR="00DB1BDA" w:rsidRDefault="00DB1BDA" w:rsidP="00DB1BDA">
      <w:r>
        <w:t xml:space="preserve">2.1.6. В случае положительного результата проверки, указанной в п. 2.1.5. Договора, </w:t>
      </w:r>
      <w:proofErr w:type="spellStart"/>
      <w:r w:rsidR="00713399">
        <w:rPr>
          <w:b/>
        </w:rPr>
        <w:t>Вплюсе</w:t>
      </w:r>
      <w:proofErr w:type="spellEnd"/>
      <w:r w:rsidRPr="00DB1BDA">
        <w:rPr>
          <w:b/>
        </w:rPr>
        <w:t xml:space="preserve"> </w:t>
      </w:r>
      <w:r>
        <w:t xml:space="preserve">в течение 3 рабочих дней </w:t>
      </w:r>
      <w:proofErr w:type="gramStart"/>
      <w:r>
        <w:t>с даты</w:t>
      </w:r>
      <w:proofErr w:type="gramEnd"/>
      <w:r>
        <w:t xml:space="preserve"> ее окончания направляет на электронную почту Поставщика, указанную в заявке, уведомление о заключении агентского Договора с указанием его номера и даты (акцепт на оферту Поставщика о заключении Договора).</w:t>
      </w:r>
    </w:p>
    <w:p w:rsidR="00DB1BDA" w:rsidRDefault="00DB1BDA" w:rsidP="00DB1BDA">
      <w:r>
        <w:t>2.1.7. Договор вступает в силу с даты, указанной в уведомлении о заключении агентского Договора, полученного Поставщиком на электронную почту, указанную им в заявке.</w:t>
      </w:r>
    </w:p>
    <w:p w:rsidR="00DB1BDA" w:rsidRDefault="00DB1BDA" w:rsidP="00DB1BDA">
      <w:r>
        <w:t xml:space="preserve">2.1.8. В случае отрицательного результата проверки, указанной в п. 2.1.5., </w:t>
      </w:r>
      <w:proofErr w:type="spellStart"/>
      <w:r w:rsidR="00713399">
        <w:rPr>
          <w:b/>
        </w:rPr>
        <w:t>Вплюсе</w:t>
      </w:r>
      <w:proofErr w:type="spellEnd"/>
      <w:r w:rsidRPr="00DB1BDA">
        <w:rPr>
          <w:b/>
        </w:rPr>
        <w:t xml:space="preserve"> </w:t>
      </w:r>
      <w:r>
        <w:t xml:space="preserve">в течение 3 рабочих дней </w:t>
      </w:r>
      <w:proofErr w:type="gramStart"/>
      <w:r>
        <w:t>с даты</w:t>
      </w:r>
      <w:proofErr w:type="gramEnd"/>
      <w:r>
        <w:t xml:space="preserve"> ее окончания направляет на электронную почту Поставщика, указанную в заявке, уведомление об отрицательном результате прохождения проверки, В указанном случае Договор с Поставщиком не считается заключенным.</w:t>
      </w:r>
    </w:p>
    <w:p w:rsidR="00DB1BDA" w:rsidRDefault="00DB1BDA" w:rsidP="00DB1BDA">
      <w:r>
        <w:t>2.2. Оплачивая верификационный платеж в размере 1000 (одна тысяча) рублей (НДС не облагается), указанный в п. 2.1.2.1. Договора (далее – «Верификационный платеж»), Поставщик выражает согласие со всеми без исключения и дополнения условиями настоящего Договора.</w:t>
      </w:r>
    </w:p>
    <w:p w:rsidR="00DB1BDA" w:rsidRDefault="00DB1BDA" w:rsidP="00DB1BDA">
      <w:r>
        <w:t xml:space="preserve">2.2.1. Верификационный платеж должен быть внесен с банковского счета Поставщика на банковский счет </w:t>
      </w:r>
      <w:proofErr w:type="spellStart"/>
      <w:r w:rsidR="00713399">
        <w:rPr>
          <w:b/>
        </w:rPr>
        <w:t>Вплюсе</w:t>
      </w:r>
      <w:proofErr w:type="spellEnd"/>
      <w:r>
        <w:t xml:space="preserve">, реквизиты которого указаны в настоящем Договоре. Форма платежного поручения об оплате Верификационного платежа указана в приложении № 1 к Договору. </w:t>
      </w:r>
    </w:p>
    <w:p w:rsidR="00DB1BDA" w:rsidRDefault="00DB1BDA" w:rsidP="00DB1BDA">
      <w:r>
        <w:t>2.2.2. Внесение Верификационного платежа в соответствии с настоящим Договором является конклюдентным действием, подтверждающим полное и безоговорочное согласие</w:t>
      </w:r>
      <w:r w:rsidRPr="00DB1BDA">
        <w:t xml:space="preserve"> </w:t>
      </w:r>
      <w:r>
        <w:t>и</w:t>
      </w:r>
      <w:r w:rsidRPr="00DB1BDA">
        <w:t xml:space="preserve"> </w:t>
      </w:r>
      <w:r>
        <w:t>принятие Поставщиком</w:t>
      </w:r>
      <w:r w:rsidRPr="00DB1BDA">
        <w:t xml:space="preserve"> </w:t>
      </w:r>
      <w:r>
        <w:t>всех условий</w:t>
      </w:r>
      <w:r w:rsidRPr="00DB1BDA">
        <w:t xml:space="preserve"> </w:t>
      </w:r>
      <w:r>
        <w:t>настоящего Договора и</w:t>
      </w:r>
      <w:r w:rsidRPr="00DB1BDA">
        <w:t xml:space="preserve"> </w:t>
      </w:r>
      <w:r>
        <w:t>приложений к нему.</w:t>
      </w:r>
    </w:p>
    <w:p w:rsidR="00DB1BDA" w:rsidRDefault="00DB1BDA" w:rsidP="00DB1BDA">
      <w:r>
        <w:t xml:space="preserve">2.2.3. </w:t>
      </w:r>
      <w:proofErr w:type="spellStart"/>
      <w:r w:rsidR="00713399">
        <w:rPr>
          <w:b/>
        </w:rPr>
        <w:t>Вплюсе</w:t>
      </w:r>
      <w:proofErr w:type="spellEnd"/>
      <w:r>
        <w:t xml:space="preserve"> не позднее </w:t>
      </w:r>
      <w:r w:rsidRPr="00DB1BDA">
        <w:t>5</w:t>
      </w:r>
      <w:r>
        <w:t xml:space="preserve"> (десяти) Рабочих дней </w:t>
      </w:r>
      <w:proofErr w:type="gramStart"/>
      <w:r>
        <w:t>с даты поступления</w:t>
      </w:r>
      <w:proofErr w:type="gramEnd"/>
      <w:r>
        <w:t xml:space="preserve"> Верификационного</w:t>
      </w:r>
      <w:r>
        <w:tab/>
        <w:t>платежа на расчетный счет</w:t>
      </w:r>
      <w:r>
        <w:tab/>
      </w:r>
      <w:proofErr w:type="spellStart"/>
      <w:r w:rsidR="00713399">
        <w:rPr>
          <w:b/>
        </w:rPr>
        <w:t>Вплюсе</w:t>
      </w:r>
      <w:proofErr w:type="spellEnd"/>
      <w:r>
        <w:tab/>
        <w:t>возвращает Верификационный платеж</w:t>
      </w:r>
      <w:r>
        <w:tab/>
        <w:t>Поставщику в</w:t>
      </w:r>
      <w:r>
        <w:tab/>
        <w:t>полном объеме по</w:t>
      </w:r>
      <w:r>
        <w:tab/>
        <w:t>реквизитам Поставщика, с которых был направлен указанный платеж.</w:t>
      </w:r>
    </w:p>
    <w:p w:rsidR="00DB1BDA" w:rsidRDefault="00DB1BDA" w:rsidP="00DB1BDA">
      <w:r>
        <w:t xml:space="preserve">2.2.4. </w:t>
      </w:r>
      <w:proofErr w:type="gramStart"/>
      <w:r>
        <w:t>В случае нарушения Поставщиком порядка оплаты Верификационного платежа, предусмотренного настоящим Договором, в том</w:t>
      </w:r>
      <w:r w:rsidRPr="00DB1BDA">
        <w:t xml:space="preserve"> </w:t>
      </w:r>
      <w:r>
        <w:t xml:space="preserve">числе внесения его не с банковского счета Поставщика, внесения его не на банковский счет </w:t>
      </w:r>
      <w:proofErr w:type="spellStart"/>
      <w:r w:rsidR="00713399">
        <w:rPr>
          <w:b/>
        </w:rPr>
        <w:t>Вплюсе</w:t>
      </w:r>
      <w:proofErr w:type="spellEnd"/>
      <w:r>
        <w:t>, реквизиты которого указаны в настоящем Договоре, указания в платежном поручении в графе «назначение платежа» иной информации, нежели предусмотренной настоящим Договором, Верификационный платеж не считается внесенным и не порождает предусмотренных настоящим Договором юридических</w:t>
      </w:r>
      <w:proofErr w:type="gramEnd"/>
      <w:r>
        <w:t xml:space="preserve"> </w:t>
      </w:r>
      <w:r>
        <w:lastRenderedPageBreak/>
        <w:t xml:space="preserve">последствий, даже если он был получен </w:t>
      </w:r>
      <w:proofErr w:type="spellStart"/>
      <w:r w:rsidR="00713399">
        <w:rPr>
          <w:b/>
        </w:rPr>
        <w:t>Вплюсе</w:t>
      </w:r>
      <w:proofErr w:type="spellEnd"/>
      <w:r>
        <w:t>. Такой Верификационный платеж подлежит возврату Поставщику в порядке и в сроки, указанные в п.2.2.3 настоящего Договора.</w:t>
      </w:r>
    </w:p>
    <w:p w:rsidR="00DB1BDA" w:rsidRDefault="00DB1BDA" w:rsidP="00DB1BDA">
      <w:r>
        <w:t>2.2.5. Стороны согласовали, что проценты за пользование Верификационным платежом в соответствии со ст. 317.1 Гражданского кодекса РФ не начисляются.</w:t>
      </w:r>
    </w:p>
    <w:p w:rsidR="00DB1BDA" w:rsidRDefault="00DB1BDA" w:rsidP="00DB1BDA">
      <w:r>
        <w:t>2.3. Требования к Поставщику:</w:t>
      </w:r>
    </w:p>
    <w:p w:rsidR="00DB1BDA" w:rsidRDefault="00DB1BDA" w:rsidP="00DB1BDA">
      <w:r>
        <w:t>2.3.1. юридическое лицо, являющееся налоговым резидентом исключительно РФ;</w:t>
      </w:r>
    </w:p>
    <w:p w:rsidR="00DB1BDA" w:rsidRDefault="00DB1BDA" w:rsidP="00DB1BDA">
      <w:r>
        <w:t>2.3.2. ведение деятельности более двух лет до даты подачи заявки на заключение Договора;</w:t>
      </w:r>
    </w:p>
    <w:p w:rsidR="00DB1BDA" w:rsidRDefault="00DB1BDA" w:rsidP="00DB1BDA">
      <w:r>
        <w:t>2.3.3. соответствие</w:t>
      </w:r>
      <w:r>
        <w:tab/>
        <w:t>видов</w:t>
      </w:r>
      <w:r>
        <w:tab/>
        <w:t>деятельности</w:t>
      </w:r>
      <w:r>
        <w:tab/>
        <w:t>Поставщика</w:t>
      </w:r>
      <w:r>
        <w:tab/>
        <w:t>целям</w:t>
      </w:r>
      <w:r>
        <w:tab/>
        <w:t>функционирования Платформы, а именно: реализация Товаров;</w:t>
      </w:r>
    </w:p>
    <w:p w:rsidR="004A1F97" w:rsidRPr="005876D2" w:rsidRDefault="00DB1BDA" w:rsidP="00DB1BDA">
      <w:r>
        <w:t>2.3.6. отсутствие информации о Поставщике в реестре недобросовестных поставщиков;</w:t>
      </w:r>
    </w:p>
    <w:p w:rsidR="00DB1BDA" w:rsidRDefault="00DB1BDA" w:rsidP="00DB1BDA">
      <w:r>
        <w:t xml:space="preserve"> 2.3.7. отсутствие информации о Поставщике в реестре организаций, замешанных </w:t>
      </w:r>
      <w:proofErr w:type="gramStart"/>
      <w:r>
        <w:t>в</w:t>
      </w:r>
      <w:proofErr w:type="gramEnd"/>
    </w:p>
    <w:p w:rsidR="00DB1BDA" w:rsidRDefault="00DB1BDA" w:rsidP="00DB1BDA">
      <w:proofErr w:type="gramStart"/>
      <w:r>
        <w:t>отмывании</w:t>
      </w:r>
      <w:proofErr w:type="gramEnd"/>
      <w:r>
        <w:t xml:space="preserve"> денег или финансировании терроризма;</w:t>
      </w:r>
    </w:p>
    <w:p w:rsidR="00DB1BDA" w:rsidRDefault="00DB1BDA" w:rsidP="00DB1BDA">
      <w:r>
        <w:t xml:space="preserve">2.3.8. отсутствие сведений о введении в отношении Поставщика процедуры банкротства, либо о </w:t>
      </w:r>
      <w:proofErr w:type="gramStart"/>
      <w:r>
        <w:t>заявлении</w:t>
      </w:r>
      <w:proofErr w:type="gramEnd"/>
      <w:r>
        <w:t xml:space="preserve"> о признании Поставщика банкротом;</w:t>
      </w:r>
    </w:p>
    <w:p w:rsidR="00DB1BDA" w:rsidRDefault="00DB1BDA" w:rsidP="00DB1BDA">
      <w:r>
        <w:t>2.3.9. отсутствие информации о задолженности по налогам и иным обязательным платежам;</w:t>
      </w:r>
    </w:p>
    <w:p w:rsidR="00DB1BDA" w:rsidRDefault="00DB1BDA" w:rsidP="00DB1BDA">
      <w:r>
        <w:t>2.3.10. отсутствие информации о текущих судебных делах, в которых Поставщик является ответчиком по искам третьих лиц о взыскании задолженности.</w:t>
      </w:r>
    </w:p>
    <w:p w:rsidR="00DB1BDA" w:rsidRDefault="00DB1BDA" w:rsidP="00DB1BDA">
      <w:r>
        <w:t>2.4. С момента заключения настоящего Договора, все предшествующие договоры и соглашения, заключенные Сторонами, переписка, документы и переговоры</w:t>
      </w:r>
      <w:r w:rsidR="004A1F97" w:rsidRPr="004A1F97">
        <w:t xml:space="preserve"> </w:t>
      </w:r>
      <w:r>
        <w:t>между</w:t>
      </w:r>
      <w:r w:rsidR="004A1F97" w:rsidRPr="004A1F97">
        <w:t xml:space="preserve"> </w:t>
      </w:r>
      <w:r>
        <w:t>Сторонами</w:t>
      </w:r>
      <w:r w:rsidR="004A1F97" w:rsidRPr="004A1F97">
        <w:t xml:space="preserve"> </w:t>
      </w:r>
      <w:r>
        <w:t>по вопросам, являющимся его предметом, утрачивают силу.</w:t>
      </w:r>
    </w:p>
    <w:p w:rsidR="00DB1BDA" w:rsidRDefault="00DB1BDA" w:rsidP="00DB1BDA">
      <w:r>
        <w:t>3. ОБЩИЕ ПОЛОЖЕНИЯ</w:t>
      </w:r>
    </w:p>
    <w:p w:rsidR="00DB1BDA" w:rsidRDefault="00DB1BDA" w:rsidP="00DB1BDA">
      <w:r>
        <w:t xml:space="preserve">3.1. По настоящему Договору Поставщик поручает, а </w:t>
      </w:r>
      <w:proofErr w:type="spellStart"/>
      <w:r w:rsidR="00713399">
        <w:rPr>
          <w:b/>
        </w:rPr>
        <w:t>Вплюсе</w:t>
      </w:r>
      <w:proofErr w:type="spellEnd"/>
      <w:r>
        <w:t xml:space="preserve"> принимает на себя обязательство от своего имени и за счет Поставщика за вознаграждение осуществлять следующие действия: </w:t>
      </w:r>
    </w:p>
    <w:p w:rsidR="00DB1BDA" w:rsidRDefault="00DB1BDA" w:rsidP="00DB1BDA">
      <w:r>
        <w:t>- реализация Товаров Поставщика на Платформе посредством заключения с Покупателями Договоров поставки и передачи в собственность Покупателей принадлежащих Поставщику Товаров в соответствии с Заказами на поставку Товара;</w:t>
      </w:r>
    </w:p>
    <w:p w:rsidR="004A1F97" w:rsidRPr="005876D2" w:rsidRDefault="00DB1BDA" w:rsidP="00DB1BDA">
      <w:r>
        <w:t xml:space="preserve">- прием от Покупателей платежей, причитающихся Поставщику по Договорам поставки; </w:t>
      </w:r>
    </w:p>
    <w:p w:rsidR="00DB1BDA" w:rsidRDefault="00DB1BDA" w:rsidP="00DB1BDA">
      <w:r>
        <w:t>- иные действия, определяемые условиями настоящего Договора.</w:t>
      </w:r>
    </w:p>
    <w:p w:rsidR="00DB1BDA" w:rsidRDefault="00DB1BDA" w:rsidP="00DB1BDA">
      <w:r>
        <w:t xml:space="preserve">3.2.Стороны согласовали, что в соответствии с настоящим Договором Поставщик является принципалом, а </w:t>
      </w:r>
      <w:proofErr w:type="spellStart"/>
      <w:r w:rsidR="00713399">
        <w:rPr>
          <w:b/>
        </w:rPr>
        <w:t>Вплюсе</w:t>
      </w:r>
      <w:proofErr w:type="spellEnd"/>
      <w:r>
        <w:t xml:space="preserve"> - агентом Поставщика (глава 52 Гражданского Кодекса Российской Федерации). По Договору поставки и соответствующим Заказам на поставку Товара </w:t>
      </w:r>
      <w:proofErr w:type="spellStart"/>
      <w:r w:rsidR="00713399">
        <w:rPr>
          <w:b/>
        </w:rPr>
        <w:t>Вплюсе</w:t>
      </w:r>
      <w:proofErr w:type="spellEnd"/>
      <w:r>
        <w:t xml:space="preserve"> приобретает права и становится обязанным по сделке, хотя  Поставщик и был назван в сделке или вступил с Покупателем в непосредственные отношения по исполнению сделки.</w:t>
      </w:r>
    </w:p>
    <w:p w:rsidR="00DB1BDA" w:rsidRDefault="00DB1BDA" w:rsidP="00DB1BDA">
      <w:r>
        <w:lastRenderedPageBreak/>
        <w:t xml:space="preserve">3.3.Стороны согласовали, что в силу положений п. 4 ст. 185 Гражданского кодекса Российской Федерации условия настоящего Договора являются письменным уполномочием Поставщика </w:t>
      </w:r>
      <w:proofErr w:type="spellStart"/>
      <w:r w:rsidR="00713399">
        <w:rPr>
          <w:b/>
        </w:rPr>
        <w:t>Вплюсе</w:t>
      </w:r>
      <w:proofErr w:type="spellEnd"/>
      <w:r>
        <w:t xml:space="preserve"> для представительства перед третьими лицами.</w:t>
      </w:r>
    </w:p>
    <w:p w:rsidR="00DB1BDA" w:rsidRDefault="00DB1BDA" w:rsidP="00DB1BDA">
      <w:r>
        <w:t>3.4. В случае наличия противоречий между условиями настоящего Договора и Правил поставки товара, Правил оформления и исполнения Поставщиком заказов на Платформе в рамках АС, Правил использования Платформы, в рамках отношений Сторон, связанных с исполнением обязательств по настоящему Договору, приоритет имеют условия настоящего Договора.</w:t>
      </w:r>
    </w:p>
    <w:p w:rsidR="00DB1BDA" w:rsidRDefault="00DB1BDA" w:rsidP="00DB1BDA">
      <w:r>
        <w:t>3.5. В случае наличия противоречий между условиями Правил оформления и исполнения Поставщиком заказов на Платформе в рамках АС и Правил поставки товара, Правил использования Платформы, в рамках отношений Сторон, связанных с исполнением обязательств по настоящему Договору, приоритет имеют Правила оформления и исполнения Поставщиком заказов на Платформе в рамках АС.</w:t>
      </w:r>
    </w:p>
    <w:p w:rsidR="00DB1BDA" w:rsidRDefault="00DB1BDA" w:rsidP="00DB1BDA">
      <w:r>
        <w:t>3.6. Настоящий Договор действует на территории Российской Федерации.</w:t>
      </w:r>
    </w:p>
    <w:p w:rsidR="00DB1BDA" w:rsidRPr="00832836" w:rsidRDefault="00DB1BDA" w:rsidP="00DB1BDA">
      <w:r>
        <w:t>4. ЦЕНА ТОВАРА. УСЛОВИЯ ПОСТАВКИ ТОВАРА</w:t>
      </w:r>
    </w:p>
    <w:p w:rsidR="00234BBC" w:rsidRPr="00224D92" w:rsidRDefault="00224D92" w:rsidP="00DB1BDA">
      <w:r w:rsidRPr="00224D92">
        <w:t xml:space="preserve">4.1. </w:t>
      </w:r>
      <w:r>
        <w:t xml:space="preserve">Схемы работы с нашим сервисом описаны  в </w:t>
      </w:r>
      <w:r w:rsidRPr="00224D92">
        <w:rPr>
          <w:b/>
        </w:rPr>
        <w:t xml:space="preserve">Приложении №1 </w:t>
      </w:r>
      <w:r w:rsidR="00B92BD2">
        <w:rPr>
          <w:b/>
        </w:rPr>
        <w:t xml:space="preserve">, </w:t>
      </w:r>
      <w:r w:rsidR="00B92BD2">
        <w:t xml:space="preserve">которое </w:t>
      </w:r>
      <w:r>
        <w:t xml:space="preserve"> является его неотъемлемой частью</w:t>
      </w:r>
    </w:p>
    <w:p w:rsidR="00DB1BDA" w:rsidRDefault="00234BBC" w:rsidP="00DB1BDA">
      <w:r>
        <w:t>4.2</w:t>
      </w:r>
      <w:r w:rsidR="00DB1BDA">
        <w:t xml:space="preserve">. Поставщик определяет цену Товара в </w:t>
      </w:r>
      <w:r w:rsidR="00224D92">
        <w:t>коммерческом предложении</w:t>
      </w:r>
      <w:r w:rsidR="00DB1BDA">
        <w:t xml:space="preserve">, </w:t>
      </w:r>
      <w:r w:rsidR="004A1F97">
        <w:t xml:space="preserve">который отправляет на электронную почту </w:t>
      </w:r>
      <w:proofErr w:type="spellStart"/>
      <w:r w:rsidR="00713399">
        <w:rPr>
          <w:b/>
        </w:rPr>
        <w:t>Вплюсе</w:t>
      </w:r>
      <w:proofErr w:type="spellEnd"/>
      <w:r w:rsidR="004A1F97">
        <w:rPr>
          <w:b/>
        </w:rPr>
        <w:t xml:space="preserve">, </w:t>
      </w:r>
      <w:r w:rsidR="00DB1BDA">
        <w:t>а также согласовывает условия, содержащиеся в Заказе, в порядке, установленном Правилами оформления и исполнения Поставщиком заказов на Платформе в рамках АС.</w:t>
      </w:r>
    </w:p>
    <w:p w:rsidR="00DB1BDA" w:rsidRDefault="00234BBC" w:rsidP="00DB1BDA">
      <w:r>
        <w:t>4.3</w:t>
      </w:r>
      <w:r w:rsidR="00DB1BDA">
        <w:t xml:space="preserve">. Поставщик поручает </w:t>
      </w:r>
      <w:proofErr w:type="spellStart"/>
      <w:r w:rsidR="00713399">
        <w:rPr>
          <w:b/>
        </w:rPr>
        <w:t>Вплюсе</w:t>
      </w:r>
      <w:proofErr w:type="spellEnd"/>
      <w:r w:rsidR="00DB1BDA">
        <w:t xml:space="preserve"> определять все иные, за исключением </w:t>
      </w:r>
      <w:proofErr w:type="gramStart"/>
      <w:r w:rsidR="00DB1BDA">
        <w:t>указанных</w:t>
      </w:r>
      <w:proofErr w:type="gramEnd"/>
      <w:r w:rsidR="00DB1BDA">
        <w:t xml:space="preserve"> в п. 5.1. настоящего Договора, условия продажи Товара через Платформу. Данные условия содержатся в Договоре поставки.</w:t>
      </w:r>
    </w:p>
    <w:p w:rsidR="00DB1BDA" w:rsidRDefault="00234BBC" w:rsidP="00DB1BDA">
      <w:r>
        <w:t>4.4</w:t>
      </w:r>
      <w:r w:rsidR="00DB1BDA">
        <w:t xml:space="preserve">. Условия поставки Товаров и иные условия взаимодействия между </w:t>
      </w:r>
      <w:proofErr w:type="spellStart"/>
      <w:r w:rsidR="00713399">
        <w:rPr>
          <w:b/>
        </w:rPr>
        <w:t>Вплюсе</w:t>
      </w:r>
      <w:proofErr w:type="spellEnd"/>
      <w:r w:rsidR="004A1F97">
        <w:rPr>
          <w:b/>
        </w:rPr>
        <w:t xml:space="preserve"> </w:t>
      </w:r>
      <w:r w:rsidR="00DB1BDA">
        <w:t xml:space="preserve"> и Поставщиком определяются Правилами оформления и исполнения Поставщиком заказов на Платформе в рамках АС и Правилами поставки Товаров.</w:t>
      </w:r>
    </w:p>
    <w:p w:rsidR="00DB1BDA" w:rsidRDefault="00DB1BDA" w:rsidP="00DB1BDA">
      <w:r>
        <w:t>5. ОПЛАТА ТОВАРА. АГЕНТСКОЕ ВОЗНАГРАЖДЕНИЕ. ПОРЯДОК РАСЧЕТОВ</w:t>
      </w:r>
    </w:p>
    <w:p w:rsidR="00BC7F21" w:rsidRDefault="00DB1BDA" w:rsidP="00DB1BDA">
      <w:r>
        <w:t>5.1. Порядок и сроки оплаты Покупателем Товаров устанавливается Правилами поставки Товара.</w:t>
      </w:r>
    </w:p>
    <w:p w:rsidR="004A1F97" w:rsidRDefault="00DB1BDA" w:rsidP="00DB1BDA">
      <w:r>
        <w:t xml:space="preserve"> 5.2. Агентское вознаграждение </w:t>
      </w:r>
      <w:proofErr w:type="spellStart"/>
      <w:r w:rsidR="00713399">
        <w:rPr>
          <w:b/>
        </w:rPr>
        <w:t>Вплюсе</w:t>
      </w:r>
      <w:proofErr w:type="spellEnd"/>
      <w:r w:rsidR="004A1F97">
        <w:rPr>
          <w:b/>
        </w:rPr>
        <w:t xml:space="preserve"> </w:t>
      </w:r>
      <w:r>
        <w:t xml:space="preserve"> за выполнение поручения, предусмотренного настоящим Договором</w:t>
      </w:r>
      <w:r w:rsidR="00843DC9">
        <w:t xml:space="preserve">,  в зависимости от схем сотрудничества, указано в </w:t>
      </w:r>
      <w:r w:rsidR="00843DC9" w:rsidRPr="00843DC9">
        <w:rPr>
          <w:b/>
        </w:rPr>
        <w:t>Приложении №</w:t>
      </w:r>
      <w:r w:rsidR="00224D92" w:rsidRPr="00224D92">
        <w:rPr>
          <w:b/>
        </w:rPr>
        <w:t>2</w:t>
      </w:r>
      <w:r w:rsidR="00843DC9">
        <w:t xml:space="preserve"> которое является неотъемлемой частью настоящего договора.</w:t>
      </w:r>
      <w:r>
        <w:t xml:space="preserve"> </w:t>
      </w:r>
    </w:p>
    <w:p w:rsidR="00DB1BDA" w:rsidRDefault="00DB1BDA" w:rsidP="00DB1BDA">
      <w:r>
        <w:t xml:space="preserve">5.3. </w:t>
      </w:r>
      <w:proofErr w:type="spellStart"/>
      <w:r w:rsidR="00713399">
        <w:rPr>
          <w:b/>
        </w:rPr>
        <w:t>Вплюсе</w:t>
      </w:r>
      <w:r>
        <w:t>с</w:t>
      </w:r>
      <w:proofErr w:type="spellEnd"/>
      <w:r>
        <w:t xml:space="preserve"> в течение </w:t>
      </w:r>
      <w:r w:rsidR="00957E30">
        <w:t>7</w:t>
      </w:r>
      <w:r>
        <w:t xml:space="preserve"> (</w:t>
      </w:r>
      <w:r w:rsidR="00957E30">
        <w:t>семи</w:t>
      </w:r>
      <w:r>
        <w:t xml:space="preserve">) Рабочих дней </w:t>
      </w:r>
      <w:proofErr w:type="gramStart"/>
      <w:r>
        <w:t>с даты поступления</w:t>
      </w:r>
      <w:proofErr w:type="gramEnd"/>
      <w:r>
        <w:t xml:space="preserve"> от Покупателя денежных средств за Заказ, при условии отсутствия Рекламации, перечисляет указанные денежные средства Поставщику. При этом сумма Агентского вознаграждения за Заказ удерживается из денежных средств, причитающихся Поставщику за реализованный Товар. </w:t>
      </w:r>
    </w:p>
    <w:p w:rsidR="00957E30" w:rsidRDefault="00DB1BDA" w:rsidP="00DB1BDA">
      <w:r>
        <w:t xml:space="preserve">В случае наличия Рекламации по Заказу </w:t>
      </w:r>
      <w:proofErr w:type="spellStart"/>
      <w:r w:rsidR="00713399">
        <w:rPr>
          <w:b/>
        </w:rPr>
        <w:t>Вплюсе</w:t>
      </w:r>
      <w:proofErr w:type="spellEnd"/>
      <w:r>
        <w:t xml:space="preserve"> приостанавливает перечисление денежных средств за Заказ Поставщику до момента урегулирования вопросов по Рекламации. </w:t>
      </w:r>
    </w:p>
    <w:p w:rsidR="00DB1BDA" w:rsidRDefault="00DB1BDA" w:rsidP="00DB1BDA">
      <w:r>
        <w:lastRenderedPageBreak/>
        <w:t xml:space="preserve">5.4. Обязательства </w:t>
      </w:r>
      <w:proofErr w:type="spellStart"/>
      <w:r w:rsidR="00713399">
        <w:rPr>
          <w:b/>
        </w:rPr>
        <w:t>Вплюсе</w:t>
      </w:r>
      <w:proofErr w:type="spellEnd"/>
      <w:r w:rsidR="00957E30">
        <w:rPr>
          <w:b/>
        </w:rPr>
        <w:t xml:space="preserve"> </w:t>
      </w:r>
      <w:r>
        <w:t>по перечислению денежных средств Поставщику считаются</w:t>
      </w:r>
      <w:r w:rsidR="00957E30">
        <w:t xml:space="preserve"> </w:t>
      </w:r>
      <w:r>
        <w:t>исполненными в момент списания денежных сре</w:t>
      </w:r>
      <w:proofErr w:type="gramStart"/>
      <w:r>
        <w:t>дств с р</w:t>
      </w:r>
      <w:proofErr w:type="gramEnd"/>
      <w:r>
        <w:t xml:space="preserve">асчетного счета </w:t>
      </w:r>
      <w:proofErr w:type="spellStart"/>
      <w:r w:rsidR="00713399">
        <w:rPr>
          <w:b/>
        </w:rPr>
        <w:t>Вплюсе</w:t>
      </w:r>
      <w:proofErr w:type="spellEnd"/>
      <w:r>
        <w:t>.</w:t>
      </w:r>
    </w:p>
    <w:p w:rsidR="00DB1BDA" w:rsidRDefault="00DB1BDA" w:rsidP="00DB1BDA">
      <w:r>
        <w:t xml:space="preserve">5.5. Не позднее 5 (пяти) Рабочих дней </w:t>
      </w:r>
      <w:proofErr w:type="gramStart"/>
      <w:r>
        <w:t>с даты окончания</w:t>
      </w:r>
      <w:proofErr w:type="gramEnd"/>
      <w:r>
        <w:t xml:space="preserve"> Отчетного периода </w:t>
      </w:r>
      <w:proofErr w:type="spellStart"/>
      <w:r w:rsidR="00713399">
        <w:rPr>
          <w:b/>
        </w:rPr>
        <w:t>Вплюсе</w:t>
      </w:r>
      <w:proofErr w:type="spellEnd"/>
      <w:r w:rsidR="00BC7F21">
        <w:rPr>
          <w:b/>
        </w:rPr>
        <w:t xml:space="preserve"> </w:t>
      </w:r>
      <w:r>
        <w:t>направляет Поставщику</w:t>
      </w:r>
      <w:r w:rsidR="00957E30">
        <w:t xml:space="preserve"> </w:t>
      </w:r>
      <w:r>
        <w:t xml:space="preserve">отчет агента о реализованных товарах с расчетом размера Агентского вознаграждения за соответствующий период по форме, предусмотренной Правилами оформления и исполнения Поставщиком заказов на Платформе в рамках АС (далее – «Отчет») и </w:t>
      </w:r>
      <w:r w:rsidR="00BC7F21">
        <w:t>счет</w:t>
      </w:r>
      <w:r>
        <w:t xml:space="preserve"> на сумму Агентского вознаграждения</w:t>
      </w:r>
      <w:r w:rsidR="00832836">
        <w:t xml:space="preserve">. </w:t>
      </w:r>
      <w:r>
        <w:t xml:space="preserve">По запросу Поставщика </w:t>
      </w:r>
      <w:proofErr w:type="spellStart"/>
      <w:r w:rsidR="00713399">
        <w:rPr>
          <w:b/>
        </w:rPr>
        <w:t>Вплюсе</w:t>
      </w:r>
      <w:proofErr w:type="spellEnd"/>
      <w:r>
        <w:t xml:space="preserve"> направляет Поставщику копии УПД-1, выставленные в адрес Покупателей, по Заказам, входящим в Отчет.</w:t>
      </w:r>
    </w:p>
    <w:p w:rsidR="00DB1BDA" w:rsidRDefault="00DB1BDA" w:rsidP="00DB1BDA">
      <w:r>
        <w:t xml:space="preserve">5.6.В течение 5 (пяти) Рабочих дней с момента получения Отчета и УПД-1 Поставщик обязан направить </w:t>
      </w:r>
      <w:proofErr w:type="spellStart"/>
      <w:r w:rsidR="00713399">
        <w:rPr>
          <w:b/>
        </w:rPr>
        <w:t>Вплюсе</w:t>
      </w:r>
      <w:proofErr w:type="spellEnd"/>
      <w:r w:rsidR="00BC7F21">
        <w:rPr>
          <w:b/>
        </w:rPr>
        <w:t xml:space="preserve"> </w:t>
      </w:r>
      <w:r>
        <w:t>подписанный Отчет и или мотивированный отказ от их подписания.</w:t>
      </w:r>
    </w:p>
    <w:p w:rsidR="00DB1BDA" w:rsidRDefault="00DB1BDA" w:rsidP="00DB1BDA">
      <w:r>
        <w:t xml:space="preserve">5.7.Мотивированныйотказ от подписания Отчета и  может быть направлен исключительно при наличии обоснованных замечаний к расчету Агентского вознаграждения и должен содержать конкретный перечень несоответствий такого расчета условиям Договора с приложением подтверждающих документов, а также сумму Агентского вознаграждения, подлежащую </w:t>
      </w:r>
      <w:proofErr w:type="gramStart"/>
      <w:r>
        <w:t>уплате</w:t>
      </w:r>
      <w:proofErr w:type="gramEnd"/>
      <w:r>
        <w:t xml:space="preserve"> по мнению Поставщика. По итогам устранения разногласий предусмотренная Договором процедура согласования Отчета повторяется заново.</w:t>
      </w:r>
    </w:p>
    <w:p w:rsidR="00DB1BDA" w:rsidRDefault="00DB1BDA" w:rsidP="00DB1BDA">
      <w:r>
        <w:t>5.8. В случае</w:t>
      </w:r>
      <w:proofErr w:type="gramStart"/>
      <w:r>
        <w:t>,</w:t>
      </w:r>
      <w:proofErr w:type="gramEnd"/>
      <w:r>
        <w:t xml:space="preserve"> если в срок, указанный в п. 5.6. Договора, Поставщик не направит в </w:t>
      </w:r>
      <w:proofErr w:type="spellStart"/>
      <w:r w:rsidR="00713399">
        <w:rPr>
          <w:b/>
        </w:rPr>
        <w:t>Вплюсе</w:t>
      </w:r>
      <w:proofErr w:type="spellEnd"/>
      <w:r>
        <w:t xml:space="preserve"> подписанный со своей стороны Отчет или мотивированный отказ</w:t>
      </w:r>
      <w:r w:rsidR="00BC7F21">
        <w:t xml:space="preserve"> от его подписания, Отчет будет </w:t>
      </w:r>
      <w:r>
        <w:t>считаться</w:t>
      </w:r>
      <w:r w:rsidR="00BC7F21">
        <w:t xml:space="preserve"> </w:t>
      </w:r>
      <w:r>
        <w:t>принятым</w:t>
      </w:r>
      <w:r w:rsidR="00BC7F21">
        <w:t xml:space="preserve"> </w:t>
      </w:r>
      <w:r>
        <w:t>Поставщиком.</w:t>
      </w:r>
      <w:r w:rsidR="00BC7F21">
        <w:t xml:space="preserve"> </w:t>
      </w:r>
      <w:r>
        <w:t>В</w:t>
      </w:r>
      <w:r w:rsidR="00BC7F21">
        <w:t xml:space="preserve"> </w:t>
      </w:r>
      <w:r>
        <w:t>случае</w:t>
      </w:r>
      <w:r>
        <w:tab/>
        <w:t>направления</w:t>
      </w:r>
      <w:r>
        <w:tab/>
        <w:t xml:space="preserve">Поставщиком мотивированного отказа от подписания Отчета, такой Отчет будет считаться принятым Поставщиком в части указанного в мотивированном отказе Агентского вознаграждения, подлежащего </w:t>
      </w:r>
      <w:proofErr w:type="gramStart"/>
      <w:r>
        <w:t>уплате</w:t>
      </w:r>
      <w:proofErr w:type="gramEnd"/>
      <w:r>
        <w:t xml:space="preserve"> по мнению Поставщика, до момента устранения разногласий или их разрешения в судебном порядке.</w:t>
      </w:r>
    </w:p>
    <w:p w:rsidR="00DB1BDA" w:rsidRDefault="00DB1BDA" w:rsidP="00DB1BDA">
      <w:r>
        <w:t>6. ОТВЕТСТВЕННОСТЬ СТОРОН</w:t>
      </w:r>
    </w:p>
    <w:p w:rsidR="00DB1BDA" w:rsidRDefault="00DB1BDA" w:rsidP="00DB1BDA">
      <w:r>
        <w:t>6.1. За неисполнение или ненадлежащее исполнение обязательств по Договору Стороны несут ответственность в соответствии с настоящим Договором и законодательством Российской Федерации.</w:t>
      </w:r>
    </w:p>
    <w:p w:rsidR="00DB1BDA" w:rsidRDefault="00DB1BDA" w:rsidP="00DB1BDA">
      <w:r>
        <w:t>6.2. Ответственность Сторон в рамках настоящего Договора определяется Правилами оформления и исполнения Поставщиком заказов на Платформе в рамках АС.</w:t>
      </w:r>
    </w:p>
    <w:p w:rsidR="00DB1BDA" w:rsidRDefault="00DB1BDA" w:rsidP="00DB1BDA">
      <w:r>
        <w:t>7. КОРРЕСПОНДЕНЦИЯ</w:t>
      </w:r>
    </w:p>
    <w:p w:rsidR="00DB1BDA" w:rsidRDefault="00DB1BDA" w:rsidP="00DB1BDA">
      <w:proofErr w:type="gramStart"/>
      <w:r>
        <w:t>7.1.Если иное прямо не предусмотрено условиями настоящего Договора все юридически значимые сообщения, направляемые в соответствии с Договором или в связи с ним другой Стороне,</w:t>
      </w:r>
      <w:r w:rsidR="00BC7F21">
        <w:t xml:space="preserve"> </w:t>
      </w:r>
      <w:r>
        <w:t>должны быть</w:t>
      </w:r>
      <w:r w:rsidR="00BC7F21">
        <w:t xml:space="preserve"> </w:t>
      </w:r>
      <w:r>
        <w:t>оформлены</w:t>
      </w:r>
      <w:r w:rsidR="00BC7F21">
        <w:t xml:space="preserve"> </w:t>
      </w:r>
      <w:r>
        <w:t>в</w:t>
      </w:r>
      <w:r w:rsidR="00BC7F21">
        <w:t xml:space="preserve"> </w:t>
      </w:r>
      <w:r>
        <w:t>письменном вид</w:t>
      </w:r>
      <w:r w:rsidR="00BC7F21">
        <w:t xml:space="preserve"> </w:t>
      </w:r>
      <w:proofErr w:type="spellStart"/>
      <w:r>
        <w:t>еи</w:t>
      </w:r>
      <w:proofErr w:type="spellEnd"/>
      <w:r>
        <w:t xml:space="preserve"> будут считаться надлежащим</w:t>
      </w:r>
      <w:r w:rsidR="00BC7F21">
        <w:t xml:space="preserve"> </w:t>
      </w:r>
      <w:r>
        <w:t>образом направленными, если они доставлены нарочным (лично под роспись) или признанной российской службой экспресс доставки, или Почтой России, в каждом случае по адресу Стороны, указанному</w:t>
      </w:r>
      <w:proofErr w:type="gramEnd"/>
      <w:r>
        <w:t xml:space="preserve"> в ЕГРЮЛ, либо направлены посредством функционала Платформы или систем электронного документооборота. Сообщение, полученное в нерабочий день или после окончания Рабочего дня в месте получения, считается полученным на следующий Рабочий день.</w:t>
      </w:r>
    </w:p>
    <w:p w:rsidR="00DB1BDA" w:rsidRDefault="00DB1BDA" w:rsidP="00DB1BDA">
      <w:r>
        <w:t xml:space="preserve">7.2.В целях оперативного решения вопросов, возникающих в процессе исполнения настоящего Договора, в том числе для передачи информации, материалов и/или документов, сообщений, уведомлений и т.п., Стороны могут использовать адреса электронной почты, указанные в </w:t>
      </w:r>
      <w:r>
        <w:lastRenderedPageBreak/>
        <w:t xml:space="preserve">настоящем Договоре. </w:t>
      </w:r>
      <w:proofErr w:type="gramStart"/>
      <w:r>
        <w:t>Все документы, связанные с исполнением Сторонами обязательств по настоящему Договору, направляемые по указанным адресам электронной почты, считаются полученными Стороной-получателем в дату их отправки с учетом положений п. 7.1 настоящего Договора и являются равнозначными документам, составленным на бумажном носителе и подписанным собственноручной подписью.</w:t>
      </w:r>
      <w:proofErr w:type="gramEnd"/>
    </w:p>
    <w:p w:rsidR="00DB1BDA" w:rsidRDefault="00DB1BDA" w:rsidP="00DB1BDA">
      <w:r>
        <w:t>7.3.Каждая Сторона обязуется обеспечить условия, при которых доступ к ее электронному ящику и иным системам осуществляется исключительно посредством надежного пароля, и обязуется охранять конфиденциальность такого пароля. Пароль от электронного почтового ящика признается Сторонами ключом электронной подписи.</w:t>
      </w:r>
    </w:p>
    <w:p w:rsidR="00DB1BDA" w:rsidRDefault="00DB1BDA" w:rsidP="00DB1BDA">
      <w:r>
        <w:t xml:space="preserve">7.4.Стороны обязуются немедленно сообщать друг другу обо всех случаях взлома или иного несанкционированного доступа к электронному почтовому ящику. В отсутствие такого уведомления исполнение, произведенное </w:t>
      </w:r>
      <w:proofErr w:type="gramStart"/>
      <w:r>
        <w:t>Стороной</w:t>
      </w:r>
      <w:proofErr w:type="gramEnd"/>
      <w:r>
        <w:t xml:space="preserve"> с учетом имеющейся у нее информации, признается надлежащим.</w:t>
      </w:r>
    </w:p>
    <w:p w:rsidR="00DB1BDA" w:rsidRDefault="00DB1BDA" w:rsidP="00DB1BDA">
      <w:r>
        <w:t>7.5.Стороны незамедлительно уведомляют друг друга об изменении своих адресов и иных реквизитов, указанных в настоящем Договоре. Исполнение обязательств, произведенное по старым банковским реквизитам, направление писем (актов, уведомлений, документов, иной корреспонденции) по старым адресам до момента получения Стороной уведомления о соответствующих изменениях признается надлежащим исполнением обязательств по настоящему Договору.</w:t>
      </w:r>
    </w:p>
    <w:p w:rsidR="00DB1BDA" w:rsidRDefault="00DB1BDA" w:rsidP="00DB1BDA">
      <w:r>
        <w:t>8. ПРОЧИЕ УСЛОВИЯ</w:t>
      </w:r>
    </w:p>
    <w:p w:rsidR="00DB1BDA" w:rsidRDefault="00DB1BDA" w:rsidP="00DB1BDA">
      <w:r>
        <w:t>8.1. Досудебный претензионный порядок урегулирования споров для Сторон обязателен. В случае не</w:t>
      </w:r>
      <w:r w:rsidR="00BC7F21">
        <w:t xml:space="preserve"> </w:t>
      </w:r>
      <w:r>
        <w:t>разрешения спора в претензионном порядке, все споры по настоящему Договору передаются Сторонами на рассмотрение Арбитражного суда по месту нахождения Истца.</w:t>
      </w:r>
    </w:p>
    <w:p w:rsidR="00DB1BDA" w:rsidRDefault="00DB1BDA" w:rsidP="00DB1BDA">
      <w:r>
        <w:t>8.2. До передачи спора в Арбитражный суд должна быть заявлена претензия, срок рассмотрения которой не может превышать 30 (тридцати) календарных дней со дня ее отправления с приложением подтверждающих ее требование документов.</w:t>
      </w:r>
    </w:p>
    <w:p w:rsidR="00DB1BDA" w:rsidRDefault="00DB1BDA" w:rsidP="00DB1BDA">
      <w:r>
        <w:t xml:space="preserve">8.3. </w:t>
      </w:r>
      <w:proofErr w:type="gramStart"/>
      <w:r>
        <w:t>Стороны договорились, что претензии, отправленные посредством электронной почты, имеют полную юридическую силу</w:t>
      </w:r>
      <w:r w:rsidR="00BC7F21">
        <w:t xml:space="preserve"> </w:t>
      </w:r>
      <w:r>
        <w:t>и считаются доставленными адресату</w:t>
      </w:r>
      <w:r w:rsidR="00BC7F21">
        <w:t xml:space="preserve"> </w:t>
      </w:r>
      <w:r>
        <w:t>с момента получения отправителем автоматического ответа почтового сервера адресата о доставке электронного письма (или с момента отправки письма, если функция автоматического ответа на сервере получателя не настроена либо отключена).</w:t>
      </w:r>
      <w:proofErr w:type="gramEnd"/>
      <w:r>
        <w:t xml:space="preserve"> Надлежащим подтверждением отправки и получения претензий электронной почтой является печатная версия текста электронного письма с приложенным экземпляром претензии, заверенные подписью уполномоченного лица соответствующей Стороны.</w:t>
      </w:r>
    </w:p>
    <w:p w:rsidR="00DB1BDA" w:rsidRDefault="00DB1BDA" w:rsidP="00DB1BDA">
      <w:r>
        <w:t>8.4.Ни одна из Сторон не имеет права передавать третьему лицу права и обязанности по настоящему Договору без письменного согласия на то другой Стороны.</w:t>
      </w:r>
    </w:p>
    <w:p w:rsidR="00DB1BDA" w:rsidRDefault="00DB1BDA" w:rsidP="00DB1BDA">
      <w:r>
        <w:t xml:space="preserve">8.5. </w:t>
      </w:r>
      <w:proofErr w:type="spellStart"/>
      <w:proofErr w:type="gramStart"/>
      <w:r w:rsidR="00713399">
        <w:rPr>
          <w:b/>
        </w:rPr>
        <w:t>Вплюсе</w:t>
      </w:r>
      <w:proofErr w:type="spellEnd"/>
      <w:r>
        <w:t xml:space="preserve"> вправе в рекламных и иных целях раскрывать информацию о том, что Поставщик является клиентом </w:t>
      </w:r>
      <w:proofErr w:type="spellStart"/>
      <w:r w:rsidR="00713399">
        <w:rPr>
          <w:b/>
        </w:rPr>
        <w:t>Вплюсе</w:t>
      </w:r>
      <w:proofErr w:type="spellEnd"/>
      <w:r>
        <w:t xml:space="preserve">, для чего Поставщик предоставил </w:t>
      </w:r>
      <w:proofErr w:type="spellStart"/>
      <w:r w:rsidR="00713399">
        <w:rPr>
          <w:b/>
        </w:rPr>
        <w:t>Вплюсе</w:t>
      </w:r>
      <w:proofErr w:type="spellEnd"/>
      <w:r w:rsidR="00BC7F21">
        <w:rPr>
          <w:b/>
        </w:rPr>
        <w:t xml:space="preserve"> </w:t>
      </w:r>
      <w:r>
        <w:t xml:space="preserve"> право использования своего наименования, логотипа и товарного знака в рекламных, маркетинговых целях, для пополнения экспертного и профессионального портфолио на сайте </w:t>
      </w:r>
      <w:proofErr w:type="spellStart"/>
      <w:r w:rsidR="00713399">
        <w:rPr>
          <w:b/>
        </w:rPr>
        <w:t>Вплюсе</w:t>
      </w:r>
      <w:proofErr w:type="spellEnd"/>
      <w:r>
        <w:t xml:space="preserve">, в аккаунтах </w:t>
      </w:r>
      <w:proofErr w:type="spellStart"/>
      <w:r w:rsidR="00713399">
        <w:rPr>
          <w:b/>
        </w:rPr>
        <w:t>Вплюсе</w:t>
      </w:r>
      <w:r>
        <w:t>в</w:t>
      </w:r>
      <w:proofErr w:type="spellEnd"/>
      <w:r>
        <w:t xml:space="preserve"> социальных </w:t>
      </w:r>
      <w:r>
        <w:lastRenderedPageBreak/>
        <w:t xml:space="preserve">сетях, в СМИ и профильных </w:t>
      </w:r>
      <w:proofErr w:type="spellStart"/>
      <w:r>
        <w:t>медиаресурсах</w:t>
      </w:r>
      <w:proofErr w:type="spellEnd"/>
      <w:r>
        <w:t>.</w:t>
      </w:r>
      <w:proofErr w:type="gramEnd"/>
      <w:r>
        <w:t xml:space="preserve"> Согл</w:t>
      </w:r>
      <w:r w:rsidR="00BF37D8">
        <w:t xml:space="preserve">асие Поставщика на реализацию </w:t>
      </w:r>
      <w:r w:rsidR="00BF37D8" w:rsidRPr="00BF37D8">
        <w:rPr>
          <w:b/>
        </w:rPr>
        <w:t xml:space="preserve"> </w:t>
      </w:r>
      <w:proofErr w:type="spellStart"/>
      <w:r w:rsidR="00713399">
        <w:rPr>
          <w:b/>
        </w:rPr>
        <w:t>Вплюсе</w:t>
      </w:r>
      <w:proofErr w:type="spellEnd"/>
      <w:r>
        <w:t xml:space="preserve"> предоставленных в настоящем пункте Договора прав и правомочий не требуется. </w:t>
      </w:r>
    </w:p>
    <w:p w:rsidR="00DB1BDA" w:rsidRDefault="00DB1BDA" w:rsidP="00DB1BDA">
      <w:proofErr w:type="gramStart"/>
      <w:r>
        <w:t>8.6.Любая из Сторон вправе отказаться от исполнения настоящего Договора в одностороннем внесудебном порядке, при этом Сторона, решившая досрочно расторгнуть Договор (отказаться от его исполнения в одностороннем внесудебном порядке), должна направить письменное уведомление о намерении расторгнуть Договор другой Стороне не позднее, чем за 20 (двадцать) Рабочих дней до предполагаемой даты расторжения Договора, за исключением случаев, предусмотренных настоящим договором и Гражданским</w:t>
      </w:r>
      <w:proofErr w:type="gramEnd"/>
      <w:r>
        <w:t xml:space="preserve"> кодексом Российской</w:t>
      </w:r>
      <w:r>
        <w:tab/>
        <w:t>Федерации.</w:t>
      </w:r>
      <w:r>
        <w:tab/>
        <w:t>Договор</w:t>
      </w:r>
      <w:r>
        <w:tab/>
        <w:t>считается</w:t>
      </w:r>
      <w:r>
        <w:tab/>
        <w:t>расторгнутым</w:t>
      </w:r>
      <w:r>
        <w:tab/>
        <w:t>в</w:t>
      </w:r>
      <w:r>
        <w:tab/>
        <w:t>дату,</w:t>
      </w:r>
      <w:r>
        <w:tab/>
        <w:t>указанную</w:t>
      </w:r>
      <w:r>
        <w:tab/>
        <w:t xml:space="preserve">в соответствующем уведомлении, а при отсутствии такого указания - на 21 (двадцать первый) Рабочий день </w:t>
      </w:r>
      <w:proofErr w:type="gramStart"/>
      <w:r>
        <w:t>с даты направления</w:t>
      </w:r>
      <w:proofErr w:type="gramEnd"/>
      <w:r>
        <w:t xml:space="preserve"> соответствующего уведомления.</w:t>
      </w:r>
    </w:p>
    <w:p w:rsidR="00DB1BDA" w:rsidRDefault="00DB1BDA" w:rsidP="00DB1BDA">
      <w:r>
        <w:t xml:space="preserve">8.7. </w:t>
      </w:r>
      <w:proofErr w:type="spellStart"/>
      <w:r w:rsidR="00713399">
        <w:rPr>
          <w:b/>
        </w:rPr>
        <w:t>Вплюсе</w:t>
      </w:r>
      <w:r>
        <w:t>с</w:t>
      </w:r>
      <w:proofErr w:type="spellEnd"/>
      <w:r>
        <w:t xml:space="preserve"> вправе вносить любые изменения и дополнения в настоящий Договор, в том числе в размер Агентского вознаграждения, в одностороннем порядке, уведомив об этом Поставщика за 5 (пять) Рабочих дней до даты вступления в силу изменений и дополнений.</w:t>
      </w:r>
    </w:p>
    <w:p w:rsidR="00DB1BDA" w:rsidRDefault="00DB1BDA" w:rsidP="00DB1BDA">
      <w:r>
        <w:t xml:space="preserve">8.8. Изменения вступают в силу по истечении 5 (пяти) рабочих дней с даты их размещения, если более поздний срок вступления в силу не установлен соответствующими изменениями. Изменения подлежат применению только в отношении Заказов на поставку Товара, которые согласованы в соответствии с п. 3.6. Правилами оформления и исполнения Поставщиком заказов на Платформе в рамках АС начиная </w:t>
      </w:r>
      <w:proofErr w:type="gramStart"/>
      <w:r>
        <w:t>с даты вступления</w:t>
      </w:r>
      <w:proofErr w:type="gramEnd"/>
      <w:r>
        <w:t xml:space="preserve"> в силу таких изменений.</w:t>
      </w:r>
    </w:p>
    <w:p w:rsidR="00DB1BDA" w:rsidRDefault="00DB1BDA" w:rsidP="00DB1BDA">
      <w:r>
        <w:t>8.9. С момента вступления в силу изменений предыдущие условия Договора считаются утратившими свою силу.</w:t>
      </w:r>
    </w:p>
    <w:p w:rsidR="00DB1BDA" w:rsidRDefault="00DB1BDA" w:rsidP="00DB1BDA">
      <w:r>
        <w:t xml:space="preserve">8.10. Расторжение настоящего Договора не освобождает Стороны от обязательств, возникших по нему до момента расторжения, в том числе, </w:t>
      </w:r>
      <w:proofErr w:type="gramStart"/>
      <w:r>
        <w:t>но</w:t>
      </w:r>
      <w:proofErr w:type="gramEnd"/>
      <w:r>
        <w:t xml:space="preserve"> не ограничиваясь, от обязательств Поставщика по доставке Товаров в соответствии с оформленными до момента расторжения Заказами и обязательств </w:t>
      </w:r>
      <w:proofErr w:type="spellStart"/>
      <w:r w:rsidR="00713399">
        <w:rPr>
          <w:b/>
        </w:rPr>
        <w:t>Вплюсе</w:t>
      </w:r>
      <w:proofErr w:type="spellEnd"/>
      <w:r>
        <w:t xml:space="preserve"> по перечислению Поставщику денежных средств за такие Заказы за вычетом Агентского вознаграждения.</w:t>
      </w:r>
    </w:p>
    <w:p w:rsidR="00DB1BDA" w:rsidRDefault="00DB1BDA" w:rsidP="00DB1BDA">
      <w:r>
        <w:t>8.11. В случае несогласия Поставщика с изменениями, Поставщик вправе:</w:t>
      </w:r>
    </w:p>
    <w:p w:rsidR="00DB1BDA" w:rsidRDefault="00DB1BDA" w:rsidP="00DB1BDA">
      <w:r>
        <w:t>- в одностороннем внесудебном порядке отказаться от исполнения Договора, письменно уведомив</w:t>
      </w:r>
      <w:r w:rsidR="00BF37D8">
        <w:t xml:space="preserve"> </w:t>
      </w:r>
      <w:r>
        <w:t>об</w:t>
      </w:r>
      <w:r w:rsidR="00BF37D8">
        <w:t xml:space="preserve"> </w:t>
      </w:r>
      <w:r>
        <w:t xml:space="preserve">этом </w:t>
      </w:r>
      <w:proofErr w:type="spellStart"/>
      <w:r w:rsidR="00713399">
        <w:rPr>
          <w:b/>
        </w:rPr>
        <w:t>Вплюсе</w:t>
      </w:r>
      <w:proofErr w:type="spellEnd"/>
      <w:r>
        <w:t xml:space="preserve"> в порядке, установленном разделом 7Договора. Договор будет считаться расторгнутым в дату получения </w:t>
      </w:r>
      <w:proofErr w:type="spellStart"/>
      <w:r w:rsidR="00713399">
        <w:rPr>
          <w:b/>
        </w:rPr>
        <w:t>Вплюсе</w:t>
      </w:r>
      <w:proofErr w:type="spellEnd"/>
      <w:r>
        <w:t xml:space="preserve"> соответствующего уведомления;</w:t>
      </w:r>
    </w:p>
    <w:p w:rsidR="00DB1BDA" w:rsidRDefault="00DB1BDA" w:rsidP="00DB1BDA">
      <w:r>
        <w:t xml:space="preserve">- приостановить согласование Заказов до даты расторжения Договора, письменно уведомив об этом </w:t>
      </w:r>
      <w:proofErr w:type="spellStart"/>
      <w:r w:rsidR="00713399">
        <w:rPr>
          <w:b/>
        </w:rPr>
        <w:t>Вплюсе</w:t>
      </w:r>
      <w:proofErr w:type="spellEnd"/>
      <w:r>
        <w:t xml:space="preserve"> в порядке, установленном разделом 7 Договора. Приостановление оформления Заказов в соответствии с настоящим пунктом вступает в силу с момента получения </w:t>
      </w:r>
      <w:proofErr w:type="spellStart"/>
      <w:r w:rsidR="00713399">
        <w:rPr>
          <w:b/>
        </w:rPr>
        <w:t>Вплюсе</w:t>
      </w:r>
      <w:proofErr w:type="spellEnd"/>
      <w:r>
        <w:t xml:space="preserve"> соответствующего уведомления.</w:t>
      </w:r>
    </w:p>
    <w:p w:rsidR="00B80613" w:rsidRDefault="00DB1BDA" w:rsidP="00DB1BDA">
      <w:r>
        <w:t>В случае если Поставщик уведомил о расторжении Договора, но при этом не приостановил согласование Заказов, в отношении таких Заказов Изменения считаются действующими в полном объеме.</w:t>
      </w:r>
    </w:p>
    <w:p w:rsidR="00B92BD2" w:rsidRDefault="00B92BD2" w:rsidP="00DB1BDA"/>
    <w:p w:rsidR="00B92BD2" w:rsidRPr="005876D2" w:rsidRDefault="00B92BD2" w:rsidP="00DB1BDA"/>
    <w:p w:rsidR="00C73D9E" w:rsidRPr="005876D2" w:rsidRDefault="00DB1BDA" w:rsidP="00BF37D8">
      <w:r>
        <w:lastRenderedPageBreak/>
        <w:t>9. РЕКВИЗИТЫ</w:t>
      </w:r>
    </w:p>
    <w:p w:rsidR="00C73D9E" w:rsidRPr="00C73D9E" w:rsidRDefault="00C73D9E" w:rsidP="00BF37D8">
      <w:pPr>
        <w:rPr>
          <w:b/>
        </w:rPr>
      </w:pPr>
      <w:r>
        <w:rPr>
          <w:b/>
        </w:rPr>
        <w:t>«</w:t>
      </w:r>
      <w:proofErr w:type="spellStart"/>
      <w:r w:rsidRPr="00C73D9E">
        <w:rPr>
          <w:b/>
        </w:rPr>
        <w:t>Вплюсе</w:t>
      </w:r>
      <w:proofErr w:type="spellEnd"/>
      <w:r>
        <w:rPr>
          <w:b/>
        </w:rPr>
        <w:t>»</w:t>
      </w:r>
    </w:p>
    <w:p w:rsidR="00BA0347" w:rsidRDefault="00BA0347" w:rsidP="00BA0347">
      <w:r>
        <w:t>Наименование: ИНДИВИДУАЛЬНЫЙ ПРЕДПРИНИМАТЕЛЬ МИЗЮЛИН МИХАИЛ АЛЕКСЕЕВИЧ</w:t>
      </w:r>
    </w:p>
    <w:p w:rsidR="00BA0347" w:rsidRDefault="00BA0347" w:rsidP="00BA0347">
      <w:r>
        <w:t>ИНН: 645101728132</w:t>
      </w:r>
    </w:p>
    <w:p w:rsidR="00BA0347" w:rsidRDefault="00BA0347" w:rsidP="00BA0347">
      <w:r>
        <w:t>ОГРНИП: 324645700016560</w:t>
      </w:r>
    </w:p>
    <w:p w:rsidR="00BA0347" w:rsidRDefault="00BA0347" w:rsidP="00BA0347">
      <w:r>
        <w:t>Расчётный счёт: 40802810056000085851</w:t>
      </w:r>
    </w:p>
    <w:p w:rsidR="00BA0347" w:rsidRDefault="00BA0347" w:rsidP="00BA0347">
      <w:r>
        <w:t>Наименование банка: ПОВОЛЖСКИЙ БАНК ПАО СБЕРБАНК</w:t>
      </w:r>
    </w:p>
    <w:p w:rsidR="00BA0347" w:rsidRDefault="00BA0347" w:rsidP="00BA0347">
      <w:r>
        <w:t>БИК банка: 043601607</w:t>
      </w:r>
    </w:p>
    <w:p w:rsidR="00BA0347" w:rsidRDefault="00BA0347" w:rsidP="00BA0347">
      <w:r>
        <w:t>Корсчёт: 30101810200000000607</w:t>
      </w:r>
    </w:p>
    <w:p w:rsidR="00BA0347" w:rsidRDefault="00BA0347" w:rsidP="00BA0347">
      <w:r>
        <w:t>ИНН банка: 7707083893</w:t>
      </w:r>
    </w:p>
    <w:p w:rsidR="00BA0347" w:rsidRDefault="00BA0347" w:rsidP="00BA0347">
      <w:r>
        <w:t>КПП банка: 645502001</w:t>
      </w:r>
    </w:p>
    <w:p w:rsidR="00102CF8" w:rsidRDefault="00102CF8" w:rsidP="00BA0347"/>
    <w:p w:rsidR="00102CF8" w:rsidRPr="00102CF8" w:rsidRDefault="00102CF8" w:rsidP="00BA0347">
      <w:pPr>
        <w:rPr>
          <w:b/>
        </w:rPr>
      </w:pPr>
      <w:r w:rsidRPr="00102CF8">
        <w:rPr>
          <w:b/>
        </w:rPr>
        <w:t>«Поставщик»</w:t>
      </w:r>
    </w:p>
    <w:p w:rsidR="00102CF8" w:rsidRDefault="00102CF8" w:rsidP="00102CF8">
      <w:r>
        <w:t xml:space="preserve">Наименование: </w:t>
      </w:r>
    </w:p>
    <w:p w:rsidR="00102CF8" w:rsidRDefault="00102CF8" w:rsidP="00102CF8">
      <w:r>
        <w:t xml:space="preserve">ИНН: </w:t>
      </w:r>
    </w:p>
    <w:p w:rsidR="00102CF8" w:rsidRDefault="00102CF8" w:rsidP="00102CF8">
      <w:r>
        <w:t xml:space="preserve">ОГРНИП: </w:t>
      </w:r>
    </w:p>
    <w:p w:rsidR="00102CF8" w:rsidRDefault="00102CF8" w:rsidP="00102CF8">
      <w:r>
        <w:t xml:space="preserve">Расчётный счёт: </w:t>
      </w:r>
    </w:p>
    <w:p w:rsidR="00102CF8" w:rsidRDefault="00102CF8" w:rsidP="00102CF8">
      <w:r>
        <w:t xml:space="preserve">Наименование банка: </w:t>
      </w:r>
    </w:p>
    <w:p w:rsidR="00102CF8" w:rsidRDefault="00102CF8" w:rsidP="00102CF8">
      <w:r>
        <w:t>БИК банка</w:t>
      </w:r>
    </w:p>
    <w:p w:rsidR="00102CF8" w:rsidRDefault="00102CF8" w:rsidP="00102CF8">
      <w:r>
        <w:t xml:space="preserve">Корсчёт: </w:t>
      </w:r>
    </w:p>
    <w:p w:rsidR="00102CF8" w:rsidRDefault="00102CF8" w:rsidP="00102CF8">
      <w:r>
        <w:t xml:space="preserve">ИНН банка: </w:t>
      </w:r>
    </w:p>
    <w:p w:rsidR="00102CF8" w:rsidRDefault="00102CF8" w:rsidP="00102CF8">
      <w:r>
        <w:t xml:space="preserve">КПП банка: </w:t>
      </w:r>
    </w:p>
    <w:p w:rsidR="00C73D9E" w:rsidRDefault="00C73D9E" w:rsidP="00BA0347"/>
    <w:p w:rsidR="0040636D" w:rsidRDefault="0040636D" w:rsidP="00406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Вплюсе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 «Поставщик»</w:t>
      </w:r>
    </w:p>
    <w:p w:rsidR="00E830CD" w:rsidRDefault="0040636D" w:rsidP="0040636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Мизюлин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М.А.__________                       _______________                </w:t>
      </w:r>
    </w:p>
    <w:p w:rsidR="00E830CD" w:rsidRDefault="00E830CD" w:rsidP="00BA0347"/>
    <w:p w:rsidR="00E830CD" w:rsidRDefault="00E830CD" w:rsidP="00BA0347"/>
    <w:p w:rsidR="00832836" w:rsidRDefault="00832836" w:rsidP="00BA0347"/>
    <w:p w:rsidR="00832836" w:rsidRDefault="00832836" w:rsidP="00BA0347"/>
    <w:p w:rsidR="005876D2" w:rsidRDefault="005876D2" w:rsidP="00BA0347"/>
    <w:p w:rsidR="005876D2" w:rsidRDefault="005876D2" w:rsidP="00BA0347"/>
    <w:p w:rsidR="005876D2" w:rsidRDefault="005876D2" w:rsidP="005876D2">
      <w:pPr>
        <w:jc w:val="center"/>
        <w:rPr>
          <w:b/>
          <w:sz w:val="28"/>
          <w:szCs w:val="28"/>
        </w:rPr>
      </w:pPr>
      <w:r w:rsidRPr="005876D2">
        <w:rPr>
          <w:b/>
          <w:sz w:val="28"/>
          <w:szCs w:val="28"/>
        </w:rPr>
        <w:t>Приложение №1 к агентскому договору №</w:t>
      </w:r>
    </w:p>
    <w:p w:rsidR="005876D2" w:rsidRDefault="005876D2" w:rsidP="005876D2">
      <w:pPr>
        <w:jc w:val="center"/>
        <w:rPr>
          <w:b/>
          <w:sz w:val="28"/>
          <w:szCs w:val="28"/>
        </w:rPr>
      </w:pPr>
      <w:r w:rsidRPr="005876D2">
        <w:rPr>
          <w:b/>
          <w:sz w:val="28"/>
          <w:szCs w:val="28"/>
        </w:rPr>
        <w:t>от    «___» «___________» 2025 г.</w:t>
      </w:r>
    </w:p>
    <w:p w:rsidR="005876D2" w:rsidRDefault="005876D2" w:rsidP="005876D2">
      <w:pPr>
        <w:jc w:val="center"/>
        <w:rPr>
          <w:b/>
          <w:sz w:val="28"/>
          <w:szCs w:val="28"/>
        </w:rPr>
      </w:pPr>
    </w:p>
    <w:p w:rsidR="005876D2" w:rsidRPr="005508F8" w:rsidRDefault="00670BBC" w:rsidP="00587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876D2" w:rsidRPr="00946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хемы работы с  нашим сервисом:</w:t>
      </w:r>
    </w:p>
    <w:p w:rsidR="005876D2" w:rsidRPr="00946286" w:rsidRDefault="005876D2" w:rsidP="0058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ED" w:rsidRDefault="005876D2" w:rsidP="0058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FBS </w:t>
      </w:r>
      <w:proofErr w:type="gram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spellStart"/>
      <w:proofErr w:type="gram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fulfillment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by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Seller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- продажа со склада   продавца.</w:t>
      </w:r>
      <w:r w:rsidR="001C7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0BBC" w:rsidRPr="00670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умолчанию</w:t>
      </w:r>
      <w:r w:rsidR="00670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C71ED" w:rsidRPr="001C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схема р</w:t>
      </w:r>
      <w:r w:rsidR="001C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C71ED" w:rsidRPr="001C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ботает в случае авторизации Покупател</w:t>
      </w:r>
      <w:bookmarkStart w:id="0" w:name="_GoBack"/>
      <w:bookmarkEnd w:id="0"/>
      <w:r w:rsidR="001C71ED" w:rsidRPr="001C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на Сайте </w:t>
      </w:r>
      <w:proofErr w:type="spellStart"/>
      <w:r w:rsidR="001C71ED" w:rsidRPr="001C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Вплюсе</w:t>
      </w:r>
      <w:proofErr w:type="spellEnd"/>
      <w:r w:rsidR="001C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1C71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Vpluse</w:t>
      </w:r>
      <w:proofErr w:type="spellEnd"/>
      <w:r w:rsidR="001C71ED" w:rsidRPr="001C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64.</w:t>
      </w:r>
      <w:proofErr w:type="spellStart"/>
      <w:r w:rsidR="001C71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1C71ED" w:rsidRPr="001C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как физическое лицо</w:t>
      </w:r>
      <w:r w:rsidR="001C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(Розничный покупатель)</w:t>
      </w:r>
      <w:r w:rsidR="001C71ED" w:rsidRPr="001C7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46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 своими силами и на своих складах осуществляет комплектацию и всю необходимую подготовку Заказа по всем правилам нашего сервиса, ознакомиться с которыми можно в разделе</w:t>
      </w:r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462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Правила</w:t>
      </w:r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462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верхнем меню сайта.</w:t>
      </w:r>
      <w:r w:rsidRPr="0055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1ED" w:rsidRDefault="001C71ED" w:rsidP="0058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8F8" w:rsidRPr="005508F8" w:rsidRDefault="001C71ED" w:rsidP="00587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</w:t>
      </w:r>
      <w:r w:rsidR="00442AA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Вплюсе</w:t>
      </w:r>
      <w:proofErr w:type="spellEnd"/>
      <w:r w:rsidR="0055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заключаются</w:t>
      </w:r>
      <w:r w:rsidR="005508F8" w:rsidRPr="0055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="005508F8" w:rsidRPr="005508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08F8" w:rsidRPr="00F85623" w:rsidRDefault="005508F8" w:rsidP="00F8562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товаре на сайте </w:t>
      </w:r>
      <w:proofErr w:type="spellStart"/>
      <w:r w:rsidRP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Вплюсе</w:t>
      </w:r>
      <w:proofErr w:type="spellEnd"/>
      <w:r w:rsid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856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Vpluse</w:t>
      </w:r>
      <w:proofErr w:type="spellEnd"/>
      <w:r w:rsidR="00F85623" w:rsidRP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proofErr w:type="spellStart"/>
      <w:r w:rsidR="00F856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85623" w:rsidRP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Поставщик предоставляет всю необходимую информацию о товаре (фотографию товара хорошего качества, </w:t>
      </w:r>
      <w:r w:rsidR="00F85623" w:rsidRP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055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товара, состав, энергетическая ценность, варианты упаковки, вес</w:t>
      </w:r>
      <w:r w:rsidR="00F85623" w:rsidRP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ответственность за ее достоверность</w:t>
      </w:r>
      <w:r w:rsidR="00F85623" w:rsidRP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Цены на товар указываются в коммерческом предложении Поставщика с </w:t>
      </w:r>
      <w:r w:rsidR="0005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</w:t>
      </w:r>
      <w:r w:rsidR="00F85623" w:rsidRP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указанием даты и заверенным Поставщиком или его уполномоченным представителем. </w:t>
      </w:r>
      <w:r w:rsid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качество, соблюдение всех требуемых норм при его изготовлении, наличия необходимой документации на товар</w:t>
      </w:r>
      <w:r w:rsidR="001C71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ветеринарных свидетельств в Системе «Меркурий» (если необходим</w:t>
      </w:r>
      <w:r w:rsidR="00442A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56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целиком возлагается на Поставщика.</w:t>
      </w:r>
    </w:p>
    <w:p w:rsidR="00F85623" w:rsidRDefault="001C71ED" w:rsidP="00F8562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Заказа от Покупателя путем добавления</w:t>
      </w:r>
      <w:r w:rsidR="0067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нужного товара в корзину.</w:t>
      </w:r>
    </w:p>
    <w:p w:rsidR="001C71ED" w:rsidRDefault="001C71ED" w:rsidP="00F8562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оплаты от Покупателя и отправки ему кассового чека,</w:t>
      </w:r>
    </w:p>
    <w:p w:rsidR="001C71ED" w:rsidRDefault="001C71ED" w:rsidP="00F8562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Отправка информации в заказе на электронную почту Поставщика. </w:t>
      </w:r>
    </w:p>
    <w:p w:rsidR="001C71ED" w:rsidRPr="001C71ED" w:rsidRDefault="001C71ED" w:rsidP="00F85623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Доставка Заказа </w:t>
      </w:r>
      <w:proofErr w:type="gramStart"/>
      <w:r w:rsidRPr="001C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1C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выбранного покупателем </w:t>
      </w:r>
      <w:r w:rsidRPr="001C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ПВЗ или </w:t>
      </w:r>
      <w:proofErr w:type="spellStart"/>
      <w:r w:rsidRPr="001C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Продуктомата</w:t>
      </w:r>
      <w:proofErr w:type="spellEnd"/>
      <w:r w:rsidRPr="001C7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08F8" w:rsidRDefault="00670BBC" w:rsidP="005876D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44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67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возврата от Покупателя. (Условия возврата и его оформление указаны в Правилах сайта и в меню сайта «Возврат продукции»).</w:t>
      </w:r>
      <w:r w:rsidR="005508F8" w:rsidRPr="0067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59AC" w:rsidRPr="00670BBC" w:rsidRDefault="000559AC" w:rsidP="005876D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денежных средств за Заказы Поставщику.</w:t>
      </w:r>
    </w:p>
    <w:p w:rsidR="005876D2" w:rsidRPr="005508F8" w:rsidRDefault="005876D2" w:rsidP="005876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5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508F8" w:rsidRDefault="005508F8" w:rsidP="005876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3DC9" w:rsidRDefault="00843DC9" w:rsidP="005876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6553" w:rsidRDefault="00C36553" w:rsidP="005876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6553" w:rsidRPr="00946286" w:rsidRDefault="00C36553" w:rsidP="005876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B5E" w:rsidRDefault="005876D2" w:rsidP="00843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DBS</w:t>
      </w:r>
      <w:proofErr w:type="gram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spellStart"/>
      <w:proofErr w:type="gram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Delivery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by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Seller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 - доставка силами продавца. </w:t>
      </w:r>
      <w:r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 схема доступна в случае </w:t>
      </w:r>
      <w:r w:rsidR="00843DC9"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авторизации Покупателем</w:t>
      </w:r>
      <w:r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сайте</w:t>
      </w:r>
      <w:r w:rsidR="00843DC9"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</w:t>
      </w:r>
      <w:r w:rsidR="00843DC9" w:rsidRPr="00670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ИП и </w:t>
      </w:r>
      <w:proofErr w:type="spellStart"/>
      <w:r w:rsidR="00843DC9" w:rsidRPr="00670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</w:t>
      </w:r>
      <w:proofErr w:type="gramStart"/>
      <w:r w:rsidR="00843DC9" w:rsidRPr="00670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.л</w:t>
      </w:r>
      <w:proofErr w:type="gramEnd"/>
      <w:r w:rsidR="00843DC9" w:rsidRPr="00670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ицо</w:t>
      </w:r>
      <w:proofErr w:type="spellEnd"/>
      <w:r w:rsidRPr="0055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670BBC" w:rsidRPr="00670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Вплюсе</w:t>
      </w:r>
      <w:proofErr w:type="spellEnd"/>
      <w:r w:rsidR="00670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</w:t>
      </w:r>
      <w:r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Покупателю зарегистрироваться на нашем сервисе, заполнив соответствующую форму (указав необходимые реквизиты, контакты) и </w:t>
      </w:r>
      <w:r w:rsidR="00670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отправляем её</w:t>
      </w:r>
      <w:r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DC9"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Поставщику</w:t>
      </w:r>
      <w:r w:rsidR="00670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его электронный адрес</w:t>
      </w:r>
      <w:r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43DC9"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</w:t>
      </w:r>
      <w:r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 принимает решение о заключении с покупателем договора поставки. При получении от </w:t>
      </w:r>
      <w:r w:rsidR="00843DC9"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Поставщика</w:t>
      </w:r>
      <w:r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подтверждения о регистрации Покупателя на нашей площадке, мы регистрируем его, и у Покупателя появляется возможность оформления Заказа. </w:t>
      </w:r>
      <w:r w:rsidR="00843DC9" w:rsidRPr="00550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Поставщик</w:t>
      </w:r>
      <w:r w:rsidRPr="0055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 на себя о</w:t>
      </w:r>
      <w:r w:rsidRPr="0094628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за все процессы. Он сам должен следить за поступающими заказами,</w:t>
      </w:r>
      <w:r w:rsidRPr="0055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оплатами от клиентов, </w:t>
      </w:r>
      <w:r w:rsidRPr="009462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вопросами по</w:t>
      </w:r>
      <w:r w:rsidRPr="0055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купателей, остатками на своих складах,</w:t>
      </w:r>
      <w:r w:rsidRPr="0094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при поступлении заказа он сам же его обрабатывает, упаковывает, связывается с покупателем по телефону и привозит ему товар в указанные сроки.</w:t>
      </w:r>
      <w:r w:rsidRPr="0055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Возвраты от Покупателей оформляет и забирает Поставщик.</w:t>
      </w:r>
    </w:p>
    <w:p w:rsidR="003F5B5E" w:rsidRPr="003F5B5E" w:rsidRDefault="005876D2" w:rsidP="00843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Функции нашего сервиса в этом случае заключаются в </w:t>
      </w:r>
      <w:r w:rsidR="003F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следующем</w:t>
      </w:r>
      <w:r w:rsidR="003F5B5E" w:rsidRPr="003F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5B5E" w:rsidRPr="003F5B5E" w:rsidRDefault="003F5B5E" w:rsidP="003F5B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информации о товаре на сайте </w:t>
      </w:r>
      <w:proofErr w:type="spellStart"/>
      <w:r w:rsidRPr="003F5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Вплюсе</w:t>
      </w:r>
      <w:proofErr w:type="spellEnd"/>
      <w:r w:rsidRPr="003F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F5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Vpluse</w:t>
      </w:r>
      <w:proofErr w:type="spellEnd"/>
      <w:r w:rsidRPr="003F5B5E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proofErr w:type="spellStart"/>
      <w:r w:rsidRPr="003F5B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F5B5E">
        <w:rPr>
          <w:rFonts w:ascii="Times New Roman" w:eastAsia="Times New Roman" w:hAnsi="Times New Roman" w:cs="Times New Roman"/>
          <w:sz w:val="28"/>
          <w:szCs w:val="28"/>
          <w:lang w:eastAsia="ru-RU"/>
        </w:rPr>
        <w:t>) . Поставщик предоставляет всю необходимую информацию о товаре (фотографию товара хорошего качества, описание товара, состав, энергетическая ценность, варианты упаковки, вес) и несет ответственность за ее достоверность. Цены на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этой схеме сотрудничества)</w:t>
      </w:r>
      <w:r w:rsidRPr="003F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в коммерческом предложении Поставщика с обязательным указанием даты и заверенным Поставщиком или его уполномоченным представителем. Ответственность за качество, соблюдение всех требуемых норм при его изготовлении, наличия необходимой документации на товар, ветеринарных свидетельств в Системе «Меркурий» (если необходим</w:t>
      </w:r>
      <w:r w:rsidR="004E13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5B5E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целиком возлагается на Поставщика.</w:t>
      </w:r>
    </w:p>
    <w:p w:rsidR="003F5B5E" w:rsidRDefault="003F5B5E" w:rsidP="003F5B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Заказа от Покупателя путем добавления им на сайте нужного товара в корзину.</w:t>
      </w:r>
    </w:p>
    <w:p w:rsidR="003F5B5E" w:rsidRPr="00C36553" w:rsidRDefault="003F5B5E" w:rsidP="00843DC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Отправка </w:t>
      </w:r>
      <w:r w:rsidR="00442AA9" w:rsidRPr="00C36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</w:t>
      </w:r>
      <w:r w:rsidRPr="00C3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Поставщика. </w:t>
      </w:r>
    </w:p>
    <w:p w:rsidR="00832836" w:rsidRDefault="00832836" w:rsidP="0058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4D92" w:rsidRDefault="005876D2" w:rsidP="00587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B05C5" w:rsidRPr="00DB0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работы </w:t>
      </w:r>
      <w:r w:rsidRPr="00DB05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FBS</w:t>
      </w:r>
      <w:r w:rsidRPr="00DB0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Pr="00DB05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DBS</w:t>
      </w:r>
      <w:r w:rsidR="00DB0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 </w:t>
      </w:r>
      <w:r w:rsidR="00DB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схема работы предполагает совмещение двух вышеописанных схем. Для розничных Покупателей будет действовать схема </w:t>
      </w:r>
      <w:r w:rsidR="00DB05C5" w:rsidRPr="00DB05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FBS</w:t>
      </w:r>
      <w:r w:rsidR="00DB05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для Покупателей</w:t>
      </w:r>
      <w:r w:rsidR="00E83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юридических лиц и ИП схема </w:t>
      </w:r>
      <w:r w:rsidR="00DB05C5" w:rsidRPr="00DB05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DBS</w:t>
      </w:r>
      <w:r w:rsidR="00DB05C5" w:rsidRPr="00DB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Поставщик в этом случае предоставляет </w:t>
      </w:r>
      <w:proofErr w:type="spellStart"/>
      <w:r w:rsidR="00DB0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Вплюсе</w:t>
      </w:r>
      <w:proofErr w:type="spellEnd"/>
      <w:r w:rsidR="00DB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коммерческих предложения (на каждую схему работы).</w:t>
      </w:r>
      <w:r w:rsidR="00A65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нашего сервиса и документооборот  в этом случае суммируются для этих двух вариантов. </w:t>
      </w:r>
    </w:p>
    <w:p w:rsidR="00EC04B1" w:rsidRDefault="00EC04B1" w:rsidP="00EC0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Вплюсе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 «Поставщик»</w:t>
      </w:r>
    </w:p>
    <w:p w:rsidR="005876D2" w:rsidRDefault="00EC04B1" w:rsidP="00EC04B1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Мизюлин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М.А.__________                       ________________________                </w:t>
      </w:r>
    </w:p>
    <w:p w:rsidR="0013401C" w:rsidRDefault="0013401C" w:rsidP="00DB05C5">
      <w:pPr>
        <w:jc w:val="center"/>
        <w:rPr>
          <w:b/>
          <w:sz w:val="28"/>
          <w:szCs w:val="28"/>
        </w:rPr>
      </w:pPr>
    </w:p>
    <w:p w:rsidR="00DB05C5" w:rsidRDefault="00DB05C5" w:rsidP="00DB0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  <w:r w:rsidRPr="005876D2">
        <w:rPr>
          <w:b/>
          <w:sz w:val="28"/>
          <w:szCs w:val="28"/>
        </w:rPr>
        <w:t xml:space="preserve"> к агентскому договору №</w:t>
      </w:r>
    </w:p>
    <w:p w:rsidR="00DB05C5" w:rsidRDefault="00DB05C5" w:rsidP="00DB05C5">
      <w:pPr>
        <w:jc w:val="center"/>
        <w:rPr>
          <w:b/>
          <w:sz w:val="28"/>
          <w:szCs w:val="28"/>
        </w:rPr>
      </w:pPr>
      <w:r w:rsidRPr="005876D2">
        <w:rPr>
          <w:b/>
          <w:sz w:val="28"/>
          <w:szCs w:val="28"/>
        </w:rPr>
        <w:t>от    «___» «___________» 2025 г.</w:t>
      </w:r>
    </w:p>
    <w:p w:rsidR="00DB05C5" w:rsidRDefault="00DB05C5" w:rsidP="00305801">
      <w:pPr>
        <w:spacing w:before="100" w:beforeAutospacing="1" w:after="100" w:afterAutospacing="1" w:line="240" w:lineRule="auto"/>
        <w:jc w:val="center"/>
        <w:rPr>
          <w:b/>
          <w:sz w:val="32"/>
          <w:szCs w:val="32"/>
        </w:rPr>
      </w:pPr>
    </w:p>
    <w:p w:rsidR="00305801" w:rsidRPr="00305801" w:rsidRDefault="00305801" w:rsidP="00305801">
      <w:pPr>
        <w:spacing w:before="100" w:beforeAutospacing="1" w:after="100" w:afterAutospacing="1" w:line="240" w:lineRule="auto"/>
        <w:jc w:val="center"/>
        <w:rPr>
          <w:b/>
          <w:sz w:val="32"/>
          <w:szCs w:val="32"/>
        </w:rPr>
      </w:pPr>
      <w:r w:rsidRPr="00305801">
        <w:rPr>
          <w:b/>
          <w:sz w:val="32"/>
          <w:szCs w:val="32"/>
        </w:rPr>
        <w:t>Тарифы</w:t>
      </w:r>
      <w:r w:rsidR="00DB05C5">
        <w:rPr>
          <w:b/>
          <w:sz w:val="32"/>
          <w:szCs w:val="32"/>
        </w:rPr>
        <w:t xml:space="preserve"> по схемам работы</w:t>
      </w:r>
    </w:p>
    <w:p w:rsidR="008400CA" w:rsidRDefault="00C36553" w:rsidP="00832836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выборе Поставщиком схемы </w:t>
      </w:r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FBS </w:t>
      </w:r>
      <w:proofErr w:type="gram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spellStart"/>
      <w:proofErr w:type="gram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fulfillment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by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Seller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продажа со склада   продавца</w:t>
      </w:r>
      <w:r>
        <w:rPr>
          <w:sz w:val="28"/>
          <w:szCs w:val="28"/>
        </w:rPr>
        <w:t xml:space="preserve"> а</w:t>
      </w:r>
      <w:r w:rsidRPr="005508F8">
        <w:rPr>
          <w:sz w:val="28"/>
          <w:szCs w:val="28"/>
        </w:rPr>
        <w:t xml:space="preserve">гентское вознаграждение </w:t>
      </w:r>
      <w:proofErr w:type="spellStart"/>
      <w:r w:rsidRPr="005508F8">
        <w:rPr>
          <w:b/>
          <w:sz w:val="28"/>
          <w:szCs w:val="28"/>
        </w:rPr>
        <w:t>Вплюсе</w:t>
      </w:r>
      <w:proofErr w:type="spellEnd"/>
      <w:r w:rsidRPr="005508F8">
        <w:rPr>
          <w:b/>
          <w:sz w:val="28"/>
          <w:szCs w:val="28"/>
        </w:rPr>
        <w:t xml:space="preserve"> </w:t>
      </w:r>
      <w:r w:rsidRPr="005508F8">
        <w:rPr>
          <w:sz w:val="28"/>
          <w:szCs w:val="28"/>
        </w:rPr>
        <w:t xml:space="preserve"> за выполнение поручения, предусмотренного настоящим Договором, составляет</w:t>
      </w:r>
      <w:r w:rsidR="008400CA">
        <w:rPr>
          <w:sz w:val="28"/>
          <w:szCs w:val="28"/>
        </w:rPr>
        <w:t xml:space="preserve"> </w:t>
      </w:r>
      <w:r w:rsidR="00832836" w:rsidRPr="00832836">
        <w:rPr>
          <w:b/>
          <w:sz w:val="28"/>
          <w:szCs w:val="28"/>
        </w:rPr>
        <w:t>25</w:t>
      </w:r>
      <w:r w:rsidR="008400CA">
        <w:rPr>
          <w:b/>
          <w:sz w:val="28"/>
          <w:szCs w:val="28"/>
        </w:rPr>
        <w:t xml:space="preserve"> (</w:t>
      </w:r>
      <w:r w:rsidR="00832836">
        <w:rPr>
          <w:b/>
          <w:sz w:val="28"/>
          <w:szCs w:val="28"/>
        </w:rPr>
        <w:t>двадцать пять</w:t>
      </w:r>
      <w:r w:rsidR="008400CA">
        <w:rPr>
          <w:b/>
          <w:sz w:val="28"/>
          <w:szCs w:val="28"/>
        </w:rPr>
        <w:t>)</w:t>
      </w:r>
      <w:r w:rsidR="008400CA" w:rsidRPr="008400CA">
        <w:rPr>
          <w:b/>
          <w:sz w:val="28"/>
          <w:szCs w:val="28"/>
        </w:rPr>
        <w:t xml:space="preserve"> %</w:t>
      </w:r>
      <w:r w:rsidR="008400CA">
        <w:rPr>
          <w:b/>
          <w:sz w:val="28"/>
          <w:szCs w:val="28"/>
        </w:rPr>
        <w:t xml:space="preserve"> </w:t>
      </w:r>
      <w:r w:rsidRPr="005508F8">
        <w:rPr>
          <w:sz w:val="28"/>
          <w:szCs w:val="28"/>
        </w:rPr>
        <w:t xml:space="preserve"> от суммы оформленных и доставленных Заказов за </w:t>
      </w:r>
      <w:r w:rsidRPr="005508F8">
        <w:rPr>
          <w:b/>
          <w:sz w:val="28"/>
          <w:szCs w:val="28"/>
        </w:rPr>
        <w:t>Отчетный период</w:t>
      </w:r>
      <w:r w:rsidRPr="005508F8">
        <w:rPr>
          <w:sz w:val="28"/>
          <w:szCs w:val="28"/>
        </w:rPr>
        <w:t xml:space="preserve"> (без учета отмененных Заказов и возвращенных Товаров).</w:t>
      </w:r>
      <w:r w:rsidRPr="00C36553">
        <w:rPr>
          <w:sz w:val="28"/>
          <w:szCs w:val="28"/>
        </w:rPr>
        <w:t xml:space="preserve"> </w:t>
      </w:r>
    </w:p>
    <w:p w:rsidR="004E13B1" w:rsidRDefault="00C36553" w:rsidP="00C36553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Оплата Поставщиком в</w:t>
      </w:r>
      <w:r w:rsidR="00832836">
        <w:rPr>
          <w:sz w:val="28"/>
          <w:szCs w:val="28"/>
        </w:rPr>
        <w:t xml:space="preserve">ознаграждения  </w:t>
      </w:r>
      <w:r>
        <w:rPr>
          <w:sz w:val="28"/>
          <w:szCs w:val="28"/>
        </w:rPr>
        <w:t>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5(пяти) дней с момента получения Поставщиком </w:t>
      </w:r>
      <w:r w:rsidRPr="008400CA">
        <w:rPr>
          <w:b/>
          <w:sz w:val="28"/>
          <w:szCs w:val="28"/>
        </w:rPr>
        <w:t>отчета</w:t>
      </w:r>
      <w:r>
        <w:rPr>
          <w:sz w:val="28"/>
          <w:szCs w:val="28"/>
        </w:rPr>
        <w:t>.</w:t>
      </w:r>
    </w:p>
    <w:p w:rsidR="0013401C" w:rsidRDefault="00C36553" w:rsidP="00C36553">
      <w:pPr>
        <w:spacing w:before="100" w:beforeAutospacing="1" w:after="100" w:afterAutospacing="1" w:line="240" w:lineRule="auto"/>
        <w:rPr>
          <w:sz w:val="28"/>
          <w:szCs w:val="28"/>
        </w:rPr>
      </w:pPr>
      <w:r w:rsidRPr="00C36553">
        <w:rPr>
          <w:sz w:val="28"/>
          <w:szCs w:val="28"/>
        </w:rPr>
        <w:t>При выборе Поставщиком схемы работы</w:t>
      </w:r>
      <w:r>
        <w:rPr>
          <w:b/>
          <w:sz w:val="28"/>
          <w:szCs w:val="28"/>
        </w:rPr>
        <w:t xml:space="preserve"> </w:t>
      </w:r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DBS</w:t>
      </w:r>
      <w:proofErr w:type="gram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spellStart"/>
      <w:proofErr w:type="gram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Delivery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by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Seller</w:t>
      </w:r>
      <w:proofErr w:type="spellEnd"/>
      <w:r w:rsidRPr="009462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) - доставка силами пр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одавца </w:t>
      </w:r>
      <w:r>
        <w:rPr>
          <w:sz w:val="28"/>
          <w:szCs w:val="28"/>
        </w:rPr>
        <w:t>а</w:t>
      </w:r>
      <w:r w:rsidRPr="005508F8">
        <w:rPr>
          <w:sz w:val="28"/>
          <w:szCs w:val="28"/>
        </w:rPr>
        <w:t xml:space="preserve">гентское вознаграждение </w:t>
      </w:r>
      <w:proofErr w:type="spellStart"/>
      <w:r w:rsidRPr="005508F8">
        <w:rPr>
          <w:b/>
          <w:sz w:val="28"/>
          <w:szCs w:val="28"/>
        </w:rPr>
        <w:t>Вплюсе</w:t>
      </w:r>
      <w:proofErr w:type="spellEnd"/>
      <w:r w:rsidRPr="005508F8">
        <w:rPr>
          <w:b/>
          <w:sz w:val="28"/>
          <w:szCs w:val="28"/>
        </w:rPr>
        <w:t xml:space="preserve"> </w:t>
      </w:r>
      <w:r w:rsidRPr="005508F8">
        <w:rPr>
          <w:sz w:val="28"/>
          <w:szCs w:val="28"/>
        </w:rPr>
        <w:t xml:space="preserve"> за выполнение поручения, </w:t>
      </w:r>
      <w:r>
        <w:rPr>
          <w:sz w:val="28"/>
          <w:szCs w:val="28"/>
        </w:rPr>
        <w:t xml:space="preserve">которое считается сторонами выполненным при отправке </w:t>
      </w:r>
      <w:proofErr w:type="spellStart"/>
      <w:r>
        <w:rPr>
          <w:sz w:val="28"/>
          <w:szCs w:val="28"/>
        </w:rPr>
        <w:t>Вплюсе</w:t>
      </w:r>
      <w:proofErr w:type="spellEnd"/>
      <w:r>
        <w:rPr>
          <w:sz w:val="28"/>
          <w:szCs w:val="28"/>
        </w:rPr>
        <w:t xml:space="preserve"> Заказа Клиента на указанный Поставщиком адрес электронной почты,</w:t>
      </w:r>
      <w:r w:rsidRPr="005508F8">
        <w:rPr>
          <w:sz w:val="28"/>
          <w:szCs w:val="28"/>
        </w:rPr>
        <w:t xml:space="preserve"> составляет </w:t>
      </w:r>
      <w:r w:rsidRPr="00305801">
        <w:rPr>
          <w:b/>
          <w:sz w:val="28"/>
          <w:szCs w:val="28"/>
        </w:rPr>
        <w:t>100 (сто) рублей</w:t>
      </w:r>
      <w:r>
        <w:rPr>
          <w:sz w:val="28"/>
          <w:szCs w:val="28"/>
        </w:rPr>
        <w:t xml:space="preserve"> за каждый Заказ. В отчете о выполненной работе за </w:t>
      </w:r>
      <w:r>
        <w:rPr>
          <w:b/>
          <w:sz w:val="28"/>
          <w:szCs w:val="28"/>
        </w:rPr>
        <w:t>О</w:t>
      </w:r>
      <w:r w:rsidRPr="00C36553">
        <w:rPr>
          <w:b/>
          <w:sz w:val="28"/>
          <w:szCs w:val="28"/>
        </w:rPr>
        <w:t>тчетный период</w:t>
      </w:r>
      <w:r>
        <w:rPr>
          <w:sz w:val="28"/>
          <w:szCs w:val="28"/>
        </w:rPr>
        <w:t xml:space="preserve"> указывается количество переданных Поставщику Заказов за этот период и итоговая сумма вознаграждения. Оплата Поставщиком вознаграждения осуществляется в течении 5(пяти) дней с момента получения Поставщиком отчета.</w:t>
      </w:r>
      <w:r w:rsidR="00305801">
        <w:rPr>
          <w:sz w:val="28"/>
          <w:szCs w:val="28"/>
        </w:rPr>
        <w:t xml:space="preserve"> </w:t>
      </w:r>
    </w:p>
    <w:p w:rsidR="00305801" w:rsidRDefault="00C36553" w:rsidP="00305801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совмещении </w:t>
      </w:r>
      <w:r w:rsidR="000211D3">
        <w:rPr>
          <w:sz w:val="28"/>
          <w:szCs w:val="28"/>
        </w:rPr>
        <w:t xml:space="preserve">схем </w:t>
      </w:r>
      <w:r w:rsidR="00224D92" w:rsidRPr="00224D92">
        <w:rPr>
          <w:b/>
          <w:sz w:val="28"/>
          <w:szCs w:val="28"/>
        </w:rPr>
        <w:t>(</w:t>
      </w:r>
      <w:r w:rsidR="00224D92" w:rsidRPr="00224D92">
        <w:rPr>
          <w:b/>
          <w:sz w:val="28"/>
          <w:szCs w:val="28"/>
          <w:lang w:val="en-US"/>
        </w:rPr>
        <w:t>FBS</w:t>
      </w:r>
      <w:r w:rsidR="00224D92" w:rsidRPr="00224D92">
        <w:rPr>
          <w:b/>
          <w:sz w:val="28"/>
          <w:szCs w:val="28"/>
        </w:rPr>
        <w:t>+</w:t>
      </w:r>
      <w:r w:rsidR="00224D92" w:rsidRPr="00224D92">
        <w:rPr>
          <w:b/>
          <w:sz w:val="28"/>
          <w:szCs w:val="28"/>
          <w:lang w:val="en-US"/>
        </w:rPr>
        <w:t>DBS</w:t>
      </w:r>
      <w:r w:rsidR="00224D92" w:rsidRPr="00224D92">
        <w:rPr>
          <w:b/>
          <w:sz w:val="28"/>
          <w:szCs w:val="28"/>
        </w:rPr>
        <w:t>)</w:t>
      </w:r>
      <w:r w:rsidR="00224D92" w:rsidRPr="00224D92">
        <w:rPr>
          <w:sz w:val="28"/>
          <w:szCs w:val="28"/>
        </w:rPr>
        <w:t xml:space="preserve"> </w:t>
      </w:r>
      <w:r w:rsidR="000211D3">
        <w:rPr>
          <w:sz w:val="28"/>
          <w:szCs w:val="28"/>
        </w:rPr>
        <w:t>в Отчете</w:t>
      </w:r>
      <w:r w:rsidR="00305801">
        <w:rPr>
          <w:sz w:val="28"/>
          <w:szCs w:val="28"/>
        </w:rPr>
        <w:t xml:space="preserve"> о выполненной работе </w:t>
      </w:r>
      <w:proofErr w:type="spellStart"/>
      <w:r w:rsidR="00305801">
        <w:rPr>
          <w:sz w:val="28"/>
          <w:szCs w:val="28"/>
        </w:rPr>
        <w:t>Вплюсе</w:t>
      </w:r>
      <w:proofErr w:type="spellEnd"/>
      <w:r w:rsidR="00305801">
        <w:rPr>
          <w:sz w:val="28"/>
          <w:szCs w:val="28"/>
        </w:rPr>
        <w:t xml:space="preserve"> указывает выполненные поручения по схеме </w:t>
      </w:r>
      <w:r w:rsidR="00305801" w:rsidRPr="00305801">
        <w:rPr>
          <w:b/>
          <w:sz w:val="28"/>
          <w:szCs w:val="28"/>
          <w:lang w:val="en-US"/>
        </w:rPr>
        <w:t>FBS</w:t>
      </w:r>
      <w:r w:rsidR="00305801">
        <w:rPr>
          <w:sz w:val="28"/>
          <w:szCs w:val="28"/>
        </w:rPr>
        <w:t xml:space="preserve">, по схеме </w:t>
      </w:r>
      <w:r w:rsidR="00305801" w:rsidRPr="00305801">
        <w:rPr>
          <w:b/>
          <w:sz w:val="28"/>
          <w:szCs w:val="28"/>
          <w:lang w:val="en-US"/>
        </w:rPr>
        <w:t>DBS</w:t>
      </w:r>
      <w:r w:rsidR="00305801">
        <w:rPr>
          <w:sz w:val="28"/>
          <w:szCs w:val="28"/>
        </w:rPr>
        <w:t xml:space="preserve">  и итоговую сумму</w:t>
      </w:r>
      <w:r w:rsidR="00102CF8">
        <w:rPr>
          <w:sz w:val="28"/>
          <w:szCs w:val="28"/>
        </w:rPr>
        <w:t xml:space="preserve"> </w:t>
      </w:r>
      <w:r w:rsidR="00305801">
        <w:rPr>
          <w:sz w:val="28"/>
          <w:szCs w:val="28"/>
        </w:rPr>
        <w:t>вознаграждения за отчетный период.</w:t>
      </w:r>
      <w:r w:rsidR="00305801" w:rsidRPr="00305801">
        <w:rPr>
          <w:sz w:val="28"/>
          <w:szCs w:val="28"/>
        </w:rPr>
        <w:t xml:space="preserve"> </w:t>
      </w:r>
      <w:r w:rsidR="00305801">
        <w:rPr>
          <w:sz w:val="28"/>
          <w:szCs w:val="28"/>
        </w:rPr>
        <w:t>Оплата Поставщиком вознаграждения осуществляется в течени</w:t>
      </w:r>
      <w:proofErr w:type="gramStart"/>
      <w:r w:rsidR="00305801">
        <w:rPr>
          <w:sz w:val="28"/>
          <w:szCs w:val="28"/>
        </w:rPr>
        <w:t>и</w:t>
      </w:r>
      <w:proofErr w:type="gramEnd"/>
      <w:r w:rsidR="00305801">
        <w:rPr>
          <w:sz w:val="28"/>
          <w:szCs w:val="28"/>
        </w:rPr>
        <w:t xml:space="preserve"> 5(пяти) дней с момента получения Поставщиком отчета.</w:t>
      </w:r>
    </w:p>
    <w:p w:rsidR="00C36553" w:rsidRDefault="0013401C" w:rsidP="00C36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Вплюсе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 «Поставщик»</w:t>
      </w:r>
    </w:p>
    <w:p w:rsidR="0013401C" w:rsidRPr="0013401C" w:rsidRDefault="0013401C" w:rsidP="00C36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Мизюлин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М.А.__________                       _______________                </w:t>
      </w:r>
    </w:p>
    <w:p w:rsidR="00C36553" w:rsidRPr="005876D2" w:rsidRDefault="00C36553" w:rsidP="00843DC9">
      <w:pPr>
        <w:rPr>
          <w:b/>
          <w:sz w:val="28"/>
          <w:szCs w:val="28"/>
        </w:rPr>
      </w:pPr>
    </w:p>
    <w:sectPr w:rsidR="00C36553" w:rsidRPr="0058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640"/>
    <w:multiLevelType w:val="hybridMultilevel"/>
    <w:tmpl w:val="8E7E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1993"/>
    <w:multiLevelType w:val="hybridMultilevel"/>
    <w:tmpl w:val="51AE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51B32"/>
    <w:multiLevelType w:val="hybridMultilevel"/>
    <w:tmpl w:val="24DC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449AD"/>
    <w:multiLevelType w:val="hybridMultilevel"/>
    <w:tmpl w:val="38CA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70859"/>
    <w:multiLevelType w:val="hybridMultilevel"/>
    <w:tmpl w:val="C30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DA"/>
    <w:rsid w:val="00011E36"/>
    <w:rsid w:val="000211D3"/>
    <w:rsid w:val="000369E8"/>
    <w:rsid w:val="000559AC"/>
    <w:rsid w:val="00102CF8"/>
    <w:rsid w:val="0012162C"/>
    <w:rsid w:val="0013401C"/>
    <w:rsid w:val="00184FC0"/>
    <w:rsid w:val="001A7BD8"/>
    <w:rsid w:val="001C71ED"/>
    <w:rsid w:val="00224D92"/>
    <w:rsid w:val="00234BBC"/>
    <w:rsid w:val="00240BD3"/>
    <w:rsid w:val="00241B3A"/>
    <w:rsid w:val="00261D01"/>
    <w:rsid w:val="002F574E"/>
    <w:rsid w:val="00305801"/>
    <w:rsid w:val="00333794"/>
    <w:rsid w:val="003F5B5E"/>
    <w:rsid w:val="0040636D"/>
    <w:rsid w:val="00442AA9"/>
    <w:rsid w:val="00447A29"/>
    <w:rsid w:val="004A1F97"/>
    <w:rsid w:val="004E13B1"/>
    <w:rsid w:val="004F4717"/>
    <w:rsid w:val="005270AB"/>
    <w:rsid w:val="00531228"/>
    <w:rsid w:val="005508F8"/>
    <w:rsid w:val="005715FE"/>
    <w:rsid w:val="005876D2"/>
    <w:rsid w:val="00641D78"/>
    <w:rsid w:val="00655950"/>
    <w:rsid w:val="00670BBC"/>
    <w:rsid w:val="006A5023"/>
    <w:rsid w:val="00713399"/>
    <w:rsid w:val="0078773D"/>
    <w:rsid w:val="007B2089"/>
    <w:rsid w:val="00832836"/>
    <w:rsid w:val="008400CA"/>
    <w:rsid w:val="00843DC9"/>
    <w:rsid w:val="00843F18"/>
    <w:rsid w:val="008A22E0"/>
    <w:rsid w:val="00957E30"/>
    <w:rsid w:val="009F7935"/>
    <w:rsid w:val="00A658F6"/>
    <w:rsid w:val="00AA280E"/>
    <w:rsid w:val="00B12AAA"/>
    <w:rsid w:val="00B364B6"/>
    <w:rsid w:val="00B746C8"/>
    <w:rsid w:val="00B80613"/>
    <w:rsid w:val="00B86043"/>
    <w:rsid w:val="00B92BD2"/>
    <w:rsid w:val="00BA0347"/>
    <w:rsid w:val="00BA0512"/>
    <w:rsid w:val="00BC7F21"/>
    <w:rsid w:val="00BF37D8"/>
    <w:rsid w:val="00C36553"/>
    <w:rsid w:val="00C371EC"/>
    <w:rsid w:val="00C73D9E"/>
    <w:rsid w:val="00D221D5"/>
    <w:rsid w:val="00D35479"/>
    <w:rsid w:val="00DA71B0"/>
    <w:rsid w:val="00DB05C5"/>
    <w:rsid w:val="00DB1BDA"/>
    <w:rsid w:val="00DC336F"/>
    <w:rsid w:val="00E830CD"/>
    <w:rsid w:val="00EA177B"/>
    <w:rsid w:val="00EC04B1"/>
    <w:rsid w:val="00ED3771"/>
    <w:rsid w:val="00EE3CD0"/>
    <w:rsid w:val="00EF1DD3"/>
    <w:rsid w:val="00F12DA0"/>
    <w:rsid w:val="00F310D4"/>
    <w:rsid w:val="00F46EAA"/>
    <w:rsid w:val="00F8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6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6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</TotalTime>
  <Pages>11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2025-02-17T06:08:00Z</dcterms:created>
  <dcterms:modified xsi:type="dcterms:W3CDTF">2025-03-04T07:38:00Z</dcterms:modified>
</cp:coreProperties>
</file>